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81ACE" w14:textId="1016F617" w:rsidR="009E625D" w:rsidRDefault="009E625D" w:rsidP="009E625D">
      <w:pPr>
        <w:jc w:val="center"/>
        <w:rPr>
          <w:rFonts w:ascii="Calibri" w:hAnsi="Calibri" w:cs="Calibri"/>
          <w:b/>
          <w:szCs w:val="28"/>
        </w:rPr>
      </w:pPr>
      <w:r w:rsidRPr="00121379">
        <w:rPr>
          <w:rFonts w:ascii="Calibri" w:hAnsi="Calibri" w:cs="Calibri"/>
          <w:b/>
          <w:szCs w:val="28"/>
        </w:rPr>
        <w:t>SPECYFIKACJA TECHNICZNA</w:t>
      </w:r>
    </w:p>
    <w:p w14:paraId="5BEB8913" w14:textId="77777777" w:rsidR="00121379" w:rsidRPr="00121379" w:rsidRDefault="00121379" w:rsidP="009E625D">
      <w:pPr>
        <w:jc w:val="center"/>
        <w:rPr>
          <w:rFonts w:ascii="Calibri" w:hAnsi="Calibri" w:cs="Calibri"/>
          <w:b/>
          <w:szCs w:val="28"/>
        </w:rPr>
      </w:pPr>
    </w:p>
    <w:p w14:paraId="545B7070" w14:textId="13C1E265" w:rsidR="009E625D" w:rsidRPr="00121379" w:rsidRDefault="00121379" w:rsidP="00121379">
      <w:pPr>
        <w:tabs>
          <w:tab w:val="left" w:pos="851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Opis </w:t>
      </w:r>
      <w:r w:rsidR="009E625D" w:rsidRPr="00121379">
        <w:rPr>
          <w:rFonts w:ascii="Calibri" w:hAnsi="Calibri" w:cs="Calibri"/>
          <w:b/>
        </w:rPr>
        <w:t>Przedmiot</w:t>
      </w:r>
      <w:r>
        <w:rPr>
          <w:rFonts w:ascii="Calibri" w:hAnsi="Calibri" w:cs="Calibri"/>
          <w:b/>
        </w:rPr>
        <w:t>u</w:t>
      </w:r>
      <w:r w:rsidR="009E625D" w:rsidRPr="0012137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Z</w:t>
      </w:r>
      <w:r w:rsidR="009E625D" w:rsidRPr="00121379">
        <w:rPr>
          <w:rFonts w:ascii="Calibri" w:hAnsi="Calibri" w:cs="Calibri"/>
          <w:b/>
        </w:rPr>
        <w:t>amówienia</w:t>
      </w:r>
      <w:r>
        <w:rPr>
          <w:rFonts w:ascii="Calibri" w:hAnsi="Calibri" w:cs="Calibri"/>
          <w:b/>
        </w:rPr>
        <w:t xml:space="preserve"> p.n.</w:t>
      </w:r>
      <w:r w:rsidR="009E625D" w:rsidRPr="00121379">
        <w:rPr>
          <w:rFonts w:ascii="Calibri" w:hAnsi="Calibri" w:cs="Calibri"/>
          <w:b/>
        </w:rPr>
        <w:t>:</w:t>
      </w:r>
    </w:p>
    <w:p w14:paraId="6BAADF2F" w14:textId="77777777" w:rsidR="009E625D" w:rsidRPr="00121379" w:rsidRDefault="009E625D" w:rsidP="009E625D">
      <w:pPr>
        <w:tabs>
          <w:tab w:val="left" w:pos="851"/>
        </w:tabs>
        <w:ind w:left="360"/>
        <w:rPr>
          <w:rFonts w:ascii="Calibri" w:hAnsi="Calibri" w:cs="Calibri"/>
          <w:b/>
          <w:szCs w:val="20"/>
          <w:u w:val="single"/>
        </w:rPr>
      </w:pPr>
    </w:p>
    <w:p w14:paraId="4CF42D85" w14:textId="40DD2218" w:rsidR="009E625D" w:rsidRPr="00121379" w:rsidRDefault="009E625D" w:rsidP="009E625D">
      <w:pPr>
        <w:jc w:val="center"/>
        <w:rPr>
          <w:rFonts w:ascii="Calibri" w:hAnsi="Calibri" w:cs="Calibri"/>
          <w:b/>
          <w:bCs/>
          <w:lang w:eastAsia="en-US"/>
        </w:rPr>
      </w:pPr>
      <w:r w:rsidRPr="00121379">
        <w:rPr>
          <w:rFonts w:ascii="Calibri" w:hAnsi="Calibri" w:cs="Calibri"/>
          <w:b/>
          <w:bCs/>
        </w:rPr>
        <w:t xml:space="preserve">ZAKUP SAMOCHODU OSOBOWEGO "MIKROBUSA" </w:t>
      </w:r>
    </w:p>
    <w:p w14:paraId="4E83225B" w14:textId="77777777" w:rsidR="009E625D" w:rsidRPr="00121379" w:rsidRDefault="009E625D" w:rsidP="009E625D">
      <w:pPr>
        <w:jc w:val="center"/>
        <w:rPr>
          <w:rFonts w:ascii="Calibri" w:hAnsi="Calibri" w:cs="Calibri"/>
          <w:b/>
          <w:bCs/>
        </w:rPr>
      </w:pPr>
      <w:r w:rsidRPr="00121379">
        <w:rPr>
          <w:rFonts w:ascii="Calibri" w:hAnsi="Calibri" w:cs="Calibri"/>
          <w:b/>
          <w:bCs/>
        </w:rPr>
        <w:t>PRZYSTOSOWANEGO DO PRZEWOZU OSÓB NIEPEŁNOSPRAWNYCH</w:t>
      </w:r>
    </w:p>
    <w:p w14:paraId="396124A0" w14:textId="77777777" w:rsidR="009E625D" w:rsidRPr="00121379" w:rsidRDefault="009E625D" w:rsidP="009E625D">
      <w:pPr>
        <w:ind w:left="426" w:right="120"/>
        <w:jc w:val="both"/>
        <w:rPr>
          <w:rFonts w:ascii="Calibri" w:hAnsi="Calibri" w:cs="Calibri"/>
          <w:snapToGrid w:val="0"/>
        </w:rPr>
      </w:pPr>
    </w:p>
    <w:p w14:paraId="5EC6EE42" w14:textId="77777777" w:rsidR="009E625D" w:rsidRPr="00121379" w:rsidRDefault="009E625D" w:rsidP="009E625D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N/>
        <w:ind w:left="426" w:hanging="426"/>
        <w:jc w:val="both"/>
        <w:textAlignment w:val="auto"/>
        <w:rPr>
          <w:rFonts w:ascii="Calibri" w:hAnsi="Calibri" w:cs="Calibri"/>
          <w:szCs w:val="20"/>
        </w:rPr>
      </w:pPr>
      <w:r w:rsidRPr="00121379">
        <w:rPr>
          <w:rFonts w:ascii="Calibri" w:hAnsi="Calibri" w:cs="Calibri"/>
          <w:b/>
        </w:rPr>
        <w:t>Wymagania dotyczące parametrów technicznych oraz wyposażenia samochodu</w:t>
      </w:r>
      <w:r w:rsidRPr="00121379">
        <w:rPr>
          <w:rFonts w:ascii="Calibri" w:hAnsi="Calibri" w:cs="Calibri"/>
        </w:rPr>
        <w:t>:</w:t>
      </w:r>
    </w:p>
    <w:p w14:paraId="10AF358B" w14:textId="77777777" w:rsidR="009E625D" w:rsidRPr="00121379" w:rsidRDefault="009E625D" w:rsidP="009E625D">
      <w:pPr>
        <w:pStyle w:val="Tekstpodstawowy"/>
        <w:tabs>
          <w:tab w:val="clear" w:pos="24"/>
          <w:tab w:val="clear" w:pos="705"/>
          <w:tab w:val="left" w:pos="426"/>
        </w:tabs>
        <w:spacing w:line="240" w:lineRule="auto"/>
        <w:ind w:left="426"/>
        <w:jc w:val="both"/>
        <w:rPr>
          <w:rFonts w:ascii="Calibri" w:hAnsi="Calibri" w:cs="Calibri"/>
          <w:sz w:val="10"/>
          <w:szCs w:val="10"/>
        </w:rPr>
      </w:pPr>
    </w:p>
    <w:p w14:paraId="2CA5C7A0" w14:textId="5C377D5A" w:rsidR="009E625D" w:rsidRPr="00121379" w:rsidRDefault="009E625D" w:rsidP="009E625D">
      <w:pPr>
        <w:pStyle w:val="Tekstpodstawowy"/>
        <w:tabs>
          <w:tab w:val="clear" w:pos="24"/>
          <w:tab w:val="clear" w:pos="705"/>
          <w:tab w:val="left" w:pos="426"/>
        </w:tabs>
        <w:spacing w:line="240" w:lineRule="auto"/>
        <w:ind w:left="426"/>
        <w:jc w:val="both"/>
        <w:rPr>
          <w:rFonts w:ascii="Calibri" w:hAnsi="Calibri" w:cs="Calibri"/>
        </w:rPr>
      </w:pPr>
      <w:r w:rsidRPr="00121379">
        <w:rPr>
          <w:rFonts w:ascii="Calibri" w:hAnsi="Calibri" w:cs="Calibri"/>
        </w:rPr>
        <w:t xml:space="preserve">Przedmiotem zamówienia jest dostawa jednego </w:t>
      </w:r>
      <w:r w:rsidRPr="00A17B9A">
        <w:rPr>
          <w:rFonts w:ascii="Calibri" w:hAnsi="Calibri" w:cs="Calibri"/>
          <w:b/>
        </w:rPr>
        <w:t>fabrycznie nowego</w:t>
      </w:r>
      <w:r w:rsidR="00A17B9A" w:rsidRPr="00A17B9A">
        <w:rPr>
          <w:rFonts w:ascii="Calibri" w:hAnsi="Calibri" w:cs="Calibri"/>
          <w:b/>
        </w:rPr>
        <w:t>, nieużywanego</w:t>
      </w:r>
      <w:r w:rsidRPr="00121379">
        <w:rPr>
          <w:rFonts w:ascii="Calibri" w:hAnsi="Calibri" w:cs="Calibri"/>
        </w:rPr>
        <w:t xml:space="preserve"> samochodu osobowego „</w:t>
      </w:r>
      <w:proofErr w:type="spellStart"/>
      <w:r w:rsidRPr="00121379">
        <w:rPr>
          <w:rFonts w:ascii="Calibri" w:hAnsi="Calibri" w:cs="Calibri"/>
        </w:rPr>
        <w:t>mikrobusa</w:t>
      </w:r>
      <w:proofErr w:type="spellEnd"/>
      <w:r w:rsidRPr="00121379">
        <w:rPr>
          <w:rFonts w:ascii="Calibri" w:hAnsi="Calibri" w:cs="Calibri"/>
        </w:rPr>
        <w:t>” przystosowanego do przewozu osób niepełnosprawnych, spełniającego niżej wymienione, minimalne wymagania, tj.:</w:t>
      </w:r>
    </w:p>
    <w:p w14:paraId="6EE80C74" w14:textId="77777777" w:rsidR="009E625D" w:rsidRPr="00121379" w:rsidRDefault="009E625D" w:rsidP="009E625D">
      <w:pPr>
        <w:pStyle w:val="Akapitzlist1"/>
        <w:spacing w:line="264" w:lineRule="auto"/>
        <w:ind w:left="0"/>
        <w:jc w:val="both"/>
        <w:rPr>
          <w:rFonts w:ascii="Calibri" w:hAnsi="Calibri" w:cs="Calibri"/>
          <w:sz w:val="10"/>
          <w:szCs w:val="10"/>
        </w:rPr>
      </w:pPr>
    </w:p>
    <w:p w14:paraId="5732BB58" w14:textId="77777777" w:rsidR="009E625D" w:rsidRPr="00121379" w:rsidRDefault="009E625D" w:rsidP="009E625D">
      <w:pPr>
        <w:pStyle w:val="Akapitzlist1"/>
        <w:numPr>
          <w:ilvl w:val="0"/>
          <w:numId w:val="3"/>
        </w:numPr>
        <w:spacing w:line="264" w:lineRule="auto"/>
        <w:jc w:val="both"/>
        <w:rPr>
          <w:rFonts w:ascii="Calibri" w:hAnsi="Calibri" w:cs="Calibri"/>
        </w:rPr>
      </w:pPr>
      <w:r w:rsidRPr="00121379">
        <w:rPr>
          <w:rFonts w:ascii="Calibri" w:hAnsi="Calibri" w:cs="Calibri"/>
        </w:rPr>
        <w:t xml:space="preserve">Fabrycznie nowy, wyprodukowany nie wcześniej niż w 2023r. samochód osobowy – 9 </w:t>
      </w:r>
      <w:r w:rsidRPr="00121379">
        <w:rPr>
          <w:rFonts w:ascii="Calibri" w:hAnsi="Calibri" w:cs="Calibri"/>
          <w:color w:val="000000"/>
        </w:rPr>
        <w:t xml:space="preserve">osobowy </w:t>
      </w:r>
      <w:r w:rsidRPr="00121379">
        <w:rPr>
          <w:rFonts w:ascii="Calibri" w:hAnsi="Calibri" w:cs="Calibri"/>
          <w:bCs/>
        </w:rPr>
        <w:t>mikrobus przystosowany do przewozu 1 osoby niepełnosprawnej na wózku inwalidzkim</w:t>
      </w:r>
      <w:r w:rsidRPr="00121379">
        <w:rPr>
          <w:rFonts w:ascii="Calibri" w:hAnsi="Calibri" w:cs="Calibri"/>
        </w:rPr>
        <w:t>.</w:t>
      </w:r>
    </w:p>
    <w:p w14:paraId="504A0CE3" w14:textId="77777777" w:rsidR="009E625D" w:rsidRPr="00121379" w:rsidRDefault="009E625D" w:rsidP="009E625D">
      <w:pPr>
        <w:pStyle w:val="Akapitzlist1"/>
        <w:numPr>
          <w:ilvl w:val="0"/>
          <w:numId w:val="4"/>
        </w:numPr>
        <w:spacing w:line="264" w:lineRule="auto"/>
        <w:jc w:val="both"/>
        <w:rPr>
          <w:rFonts w:ascii="Calibri" w:hAnsi="Calibri" w:cs="Calibri"/>
        </w:rPr>
      </w:pPr>
      <w:r w:rsidRPr="00121379">
        <w:rPr>
          <w:rFonts w:ascii="Calibri" w:hAnsi="Calibri" w:cs="Calibri"/>
        </w:rPr>
        <w:t>Samochód należy wyposażyć w przenośne, aluminiowe najazdy z bieżnią antypoślizgową, służące do wjazdu wózków inwalidzkich.</w:t>
      </w:r>
    </w:p>
    <w:p w14:paraId="43DD4C36" w14:textId="5FBFE0B1" w:rsidR="009E625D" w:rsidRPr="00121379" w:rsidRDefault="009E625D" w:rsidP="009E625D">
      <w:pPr>
        <w:pStyle w:val="Akapitzlist1"/>
        <w:numPr>
          <w:ilvl w:val="0"/>
          <w:numId w:val="4"/>
        </w:numPr>
        <w:spacing w:line="264" w:lineRule="auto"/>
        <w:jc w:val="both"/>
        <w:rPr>
          <w:rFonts w:ascii="Calibri" w:hAnsi="Calibri" w:cs="Calibri"/>
        </w:rPr>
      </w:pPr>
      <w:r w:rsidRPr="00121379">
        <w:rPr>
          <w:rFonts w:ascii="Calibri" w:hAnsi="Calibri" w:cs="Calibri"/>
        </w:rPr>
        <w:t>Pojazd musi posiadać świadectwo homologacji jako samochód osobowy przeznaczony do przewozu osób niepełnosprawnych oraz osób niepełnosprawnych na wózkach inwalidzkich (świadectwa należy dostarczyć wraz z samochodem), wydane przez ustawowo uprawniony organ oraz musi spełniać warunki zawarte w Rozporządzeniu Ministra Infrastruktury z dnia 31.12.2002 roku w sprawie warunków technicznych pojazdów oraz zakresu ich niezbędnego wyposażenia (Dz.U z 20</w:t>
      </w:r>
      <w:r w:rsidR="00B2113C" w:rsidRPr="00121379">
        <w:rPr>
          <w:rFonts w:ascii="Calibri" w:hAnsi="Calibri" w:cs="Calibri"/>
        </w:rPr>
        <w:t xml:space="preserve">24 </w:t>
      </w:r>
      <w:r w:rsidRPr="00121379">
        <w:rPr>
          <w:rFonts w:ascii="Calibri" w:hAnsi="Calibri" w:cs="Calibri"/>
        </w:rPr>
        <w:t xml:space="preserve">r. poz. </w:t>
      </w:r>
      <w:r w:rsidR="00B2113C" w:rsidRPr="00121379">
        <w:rPr>
          <w:rFonts w:ascii="Calibri" w:hAnsi="Calibri" w:cs="Calibri"/>
        </w:rPr>
        <w:t>502</w:t>
      </w:r>
      <w:r w:rsidRPr="00121379">
        <w:rPr>
          <w:rFonts w:ascii="Calibri" w:hAnsi="Calibri" w:cs="Calibri"/>
        </w:rPr>
        <w:t>) jak również warunki przewidziane w przepisach prawa Wspólnotowego Unii Europejskiej dla samochodów osobowych.</w:t>
      </w:r>
    </w:p>
    <w:p w14:paraId="1BC1951A" w14:textId="11A29D26" w:rsidR="009E625D" w:rsidRPr="00121379" w:rsidRDefault="009E625D" w:rsidP="009E625D">
      <w:pPr>
        <w:pStyle w:val="Akapitzlist1"/>
        <w:numPr>
          <w:ilvl w:val="0"/>
          <w:numId w:val="4"/>
        </w:numPr>
        <w:spacing w:line="264" w:lineRule="auto"/>
        <w:jc w:val="both"/>
        <w:rPr>
          <w:rFonts w:ascii="Calibri" w:hAnsi="Calibri" w:cs="Calibri"/>
        </w:rPr>
      </w:pPr>
      <w:r w:rsidRPr="00121379">
        <w:rPr>
          <w:rFonts w:ascii="Calibri" w:hAnsi="Calibri" w:cs="Calibri"/>
        </w:rPr>
        <w:t>Dostarczony samochód winien posiadać komplet dokumentów do zarejestrowania zgodnie z przepisami obowiązującymi na terenie Polski, na zasadach dopuszczenia do ruchu (faktura sprzedaży, karta pojazdu, przegląd – badanie techniczne oraz badanie stacji diagnostycznej potwierdzające, że po adaptacji samochód przystosowany jest do przewozu osób niepełnosprawnych) zgodnie z wymogami przepisów ustawy prawo ruchu drogowym. Ponadto wykonawca zobowiązany jest do przedstawienia homologacji cząstkowych na wykonane prace oraz aktualny certyfikat systemu ISO obejmujący za</w:t>
      </w:r>
      <w:r w:rsidR="00556342">
        <w:rPr>
          <w:rFonts w:ascii="Calibri" w:hAnsi="Calibri" w:cs="Calibri"/>
        </w:rPr>
        <w:t>kres zabudowy</w:t>
      </w:r>
      <w:r w:rsidRPr="00121379">
        <w:rPr>
          <w:rFonts w:ascii="Calibri" w:hAnsi="Calibri" w:cs="Calibri"/>
        </w:rPr>
        <w:t xml:space="preserve"> i modyfikacji pojazdu na zastosowane podzespoły/elementy dla osób niepełnosprawnych. Wykonawca w dniu odbioru przedstawi odpowiednie certyfikaty.</w:t>
      </w:r>
    </w:p>
    <w:p w14:paraId="58006AF4" w14:textId="64FA90D0" w:rsidR="00B928A6" w:rsidRPr="00121379" w:rsidRDefault="00B928A6" w:rsidP="009E625D">
      <w:pPr>
        <w:pStyle w:val="Akapitzlist1"/>
        <w:numPr>
          <w:ilvl w:val="0"/>
          <w:numId w:val="4"/>
        </w:numPr>
        <w:spacing w:line="264" w:lineRule="auto"/>
        <w:jc w:val="both"/>
        <w:rPr>
          <w:rFonts w:ascii="Calibri" w:hAnsi="Calibri" w:cs="Calibri"/>
        </w:rPr>
      </w:pPr>
      <w:r w:rsidRPr="00121379">
        <w:rPr>
          <w:rFonts w:ascii="Calibri" w:hAnsi="Calibri" w:cs="Calibri"/>
        </w:rPr>
        <w:t>Charakterystyka techniczna:</w:t>
      </w:r>
    </w:p>
    <w:p w14:paraId="72989477" w14:textId="77777777" w:rsidR="00B928A6" w:rsidRPr="00121379" w:rsidRDefault="00B928A6" w:rsidP="00B928A6">
      <w:pPr>
        <w:pStyle w:val="Akapitzlist1"/>
        <w:spacing w:line="264" w:lineRule="auto"/>
        <w:jc w:val="both"/>
        <w:rPr>
          <w:rFonts w:ascii="Calibri" w:hAnsi="Calibri" w:cs="Calibri"/>
        </w:rPr>
      </w:pPr>
    </w:p>
    <w:p w14:paraId="11FF6018" w14:textId="77777777" w:rsidR="00B928A6" w:rsidRPr="00121379" w:rsidRDefault="00B928A6" w:rsidP="00B928A6">
      <w:pPr>
        <w:pStyle w:val="Akapitzlist1"/>
        <w:spacing w:line="264" w:lineRule="auto"/>
        <w:jc w:val="both"/>
        <w:rPr>
          <w:rFonts w:ascii="Calibri" w:hAnsi="Calibri" w:cs="Calibri"/>
        </w:rPr>
      </w:pPr>
    </w:p>
    <w:tbl>
      <w:tblPr>
        <w:tblW w:w="1049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82"/>
        <w:gridCol w:w="2772"/>
        <w:gridCol w:w="6636"/>
      </w:tblGrid>
      <w:tr w:rsidR="00B928A6" w:rsidRPr="00121379" w14:paraId="1AC3D6CB" w14:textId="77777777" w:rsidTr="00B2760A">
        <w:tc>
          <w:tcPr>
            <w:tcW w:w="10490" w:type="dxa"/>
            <w:gridSpan w:val="3"/>
          </w:tcPr>
          <w:p w14:paraId="1D27CBD8" w14:textId="77777777" w:rsidR="00B928A6" w:rsidRPr="00121379" w:rsidRDefault="00B928A6" w:rsidP="00F6271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121379">
              <w:rPr>
                <w:rFonts w:ascii="Calibri" w:hAnsi="Calibri" w:cs="Calibri"/>
                <w:b/>
                <w:sz w:val="26"/>
                <w:szCs w:val="26"/>
              </w:rPr>
              <w:t>Szczegółowy opis wymagań dla pojazdu do przewozu osób niepełnosprawnych – 1 szt.</w:t>
            </w:r>
          </w:p>
        </w:tc>
      </w:tr>
      <w:tr w:rsidR="00B928A6" w:rsidRPr="00121379" w14:paraId="0FEE3EF8" w14:textId="77777777" w:rsidTr="00B2760A">
        <w:tc>
          <w:tcPr>
            <w:tcW w:w="1082" w:type="dxa"/>
            <w:vAlign w:val="center"/>
          </w:tcPr>
          <w:p w14:paraId="6613DB7F" w14:textId="77777777" w:rsidR="00B928A6" w:rsidRPr="00121379" w:rsidRDefault="00B928A6" w:rsidP="00F6271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121379">
              <w:rPr>
                <w:rFonts w:ascii="Calibri" w:hAnsi="Calibri" w:cs="Calibri"/>
                <w:b/>
                <w:sz w:val="26"/>
                <w:szCs w:val="26"/>
              </w:rPr>
              <w:t>1</w:t>
            </w:r>
          </w:p>
        </w:tc>
        <w:tc>
          <w:tcPr>
            <w:tcW w:w="2772" w:type="dxa"/>
          </w:tcPr>
          <w:p w14:paraId="0E3F4476" w14:textId="77777777" w:rsidR="00121379" w:rsidRDefault="00121379" w:rsidP="0012137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1AC3664C" w14:textId="77777777" w:rsidR="00121379" w:rsidRDefault="00121379" w:rsidP="0012137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22D8885B" w14:textId="2C322508" w:rsidR="00B928A6" w:rsidRPr="00556342" w:rsidRDefault="00B928A6" w:rsidP="00121379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556342">
              <w:rPr>
                <w:rFonts w:ascii="Calibri" w:hAnsi="Calibri" w:cs="Calibri"/>
                <w:b/>
                <w:sz w:val="26"/>
                <w:szCs w:val="26"/>
              </w:rPr>
              <w:t>Nadwozie</w:t>
            </w:r>
          </w:p>
        </w:tc>
        <w:tc>
          <w:tcPr>
            <w:tcW w:w="6636" w:type="dxa"/>
          </w:tcPr>
          <w:p w14:paraId="397CF5C2" w14:textId="77777777" w:rsidR="005E23B0" w:rsidRPr="00121379" w:rsidRDefault="005E23B0" w:rsidP="005E23B0">
            <w:pPr>
              <w:widowControl/>
              <w:numPr>
                <w:ilvl w:val="0"/>
                <w:numId w:val="13"/>
              </w:numPr>
              <w:autoSpaceDN/>
              <w:ind w:left="414" w:hanging="340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9-cio miejscowe, fotel kierowcy z regulacją wysokości, dwa rzędy foteli trzyosobowych z możliwością szybkiego demontażu,</w:t>
            </w:r>
          </w:p>
          <w:p w14:paraId="16EB4DE5" w14:textId="77777777" w:rsidR="005E23B0" w:rsidRPr="00121379" w:rsidRDefault="005E23B0" w:rsidP="005E23B0">
            <w:pPr>
              <w:widowControl/>
              <w:numPr>
                <w:ilvl w:val="0"/>
                <w:numId w:val="13"/>
              </w:numPr>
              <w:autoSpaceDN/>
              <w:ind w:left="414" w:hanging="340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drzwi boczne przesuwane z prawej i lewej  strony, drzwi tylne dwuskrzydłowe symetryczne lub jednoskrzydłowe otwierane do góry,</w:t>
            </w:r>
          </w:p>
          <w:p w14:paraId="055271B6" w14:textId="1859A594" w:rsidR="005E23B0" w:rsidRPr="007E74E3" w:rsidRDefault="005E23B0" w:rsidP="005E23B0">
            <w:pPr>
              <w:widowControl/>
              <w:numPr>
                <w:ilvl w:val="0"/>
                <w:numId w:val="13"/>
              </w:numPr>
              <w:autoSpaceDN/>
              <w:ind w:left="414" w:hanging="340"/>
              <w:textAlignment w:val="auto"/>
              <w:rPr>
                <w:rFonts w:ascii="Calibri" w:hAnsi="Calibri" w:cs="Calibri"/>
                <w:b/>
              </w:rPr>
            </w:pPr>
            <w:r w:rsidRPr="007E74E3">
              <w:rPr>
                <w:rFonts w:ascii="Calibri" w:hAnsi="Calibri" w:cs="Calibri"/>
                <w:b/>
              </w:rPr>
              <w:lastRenderedPageBreak/>
              <w:t>szyny podłogowe do mocowania wózka inwalidzkiego z kompletami pasów do mocowania wózka inwalidzkiego do szyn</w:t>
            </w:r>
            <w:r w:rsidR="007E74E3">
              <w:rPr>
                <w:rFonts w:ascii="Calibri" w:hAnsi="Calibri" w:cs="Calibri"/>
                <w:b/>
              </w:rPr>
              <w:t xml:space="preserve"> oraz do  zabezpieczenia osoby niepełnosprawnej</w:t>
            </w:r>
            <w:r w:rsidRPr="007E74E3">
              <w:rPr>
                <w:rFonts w:ascii="Calibri" w:hAnsi="Calibri" w:cs="Calibri"/>
                <w:b/>
              </w:rPr>
              <w:t>,</w:t>
            </w:r>
            <w:r w:rsidR="00A17B9A">
              <w:rPr>
                <w:rFonts w:ascii="Calibri" w:hAnsi="Calibri" w:cs="Calibri"/>
                <w:b/>
              </w:rPr>
              <w:t xml:space="preserve"> przewożonej na tym wózku,</w:t>
            </w:r>
          </w:p>
          <w:p w14:paraId="3B253F0E" w14:textId="0BD83574" w:rsidR="005E23B0" w:rsidRPr="00121379" w:rsidRDefault="005E23B0" w:rsidP="005E23B0">
            <w:pPr>
              <w:widowControl/>
              <w:numPr>
                <w:ilvl w:val="0"/>
                <w:numId w:val="13"/>
              </w:numPr>
              <w:autoSpaceDN/>
              <w:ind w:left="414" w:hanging="340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nadwozie przeszklone, wszystkie szyby termoizolacyjne,</w:t>
            </w:r>
          </w:p>
          <w:p w14:paraId="710DD95C" w14:textId="77777777" w:rsidR="00EF558D" w:rsidRPr="00121379" w:rsidRDefault="00EF558D" w:rsidP="00EF558D">
            <w:pPr>
              <w:widowControl/>
              <w:numPr>
                <w:ilvl w:val="0"/>
                <w:numId w:val="13"/>
              </w:numPr>
              <w:autoSpaceDN/>
              <w:ind w:left="414" w:hanging="340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uchwyty wejściowe na słupkach lub montowane do oparć foteli przednich,</w:t>
            </w:r>
          </w:p>
          <w:p w14:paraId="6BBD8626" w14:textId="77777777" w:rsidR="00EF558D" w:rsidRPr="00121379" w:rsidRDefault="00EF558D" w:rsidP="00EF558D">
            <w:pPr>
              <w:widowControl/>
              <w:numPr>
                <w:ilvl w:val="0"/>
                <w:numId w:val="13"/>
              </w:numPr>
              <w:autoSpaceDN/>
              <w:ind w:left="414" w:hanging="340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kolor nadwozia metalizowany, do uzgodnienia z Zamawiającym bez dopłaty,</w:t>
            </w:r>
          </w:p>
          <w:p w14:paraId="6E452448" w14:textId="77777777" w:rsidR="00EF558D" w:rsidRPr="00121379" w:rsidRDefault="00EF558D" w:rsidP="00EF558D">
            <w:pPr>
              <w:widowControl/>
              <w:numPr>
                <w:ilvl w:val="0"/>
                <w:numId w:val="13"/>
              </w:numPr>
              <w:autoSpaceDN/>
              <w:ind w:left="414" w:hanging="340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podłoga łatwo zmywalna, antypoślizgowa na całej długości pojazdu,</w:t>
            </w:r>
          </w:p>
          <w:p w14:paraId="2FEBA0C3" w14:textId="5C5B9064" w:rsidR="00EF558D" w:rsidRPr="00121379" w:rsidRDefault="00EF558D" w:rsidP="00EF558D">
            <w:pPr>
              <w:widowControl/>
              <w:numPr>
                <w:ilvl w:val="0"/>
                <w:numId w:val="13"/>
              </w:numPr>
              <w:autoSpaceDN/>
              <w:ind w:left="414" w:hanging="340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 podsufitka tapicerowana na całej długości pojazdu, ściany boczne tapicerowane,</w:t>
            </w:r>
          </w:p>
          <w:p w14:paraId="67F3D024" w14:textId="78D55D0B" w:rsidR="00B928A6" w:rsidRPr="00121379" w:rsidRDefault="00EF558D" w:rsidP="00B928A6">
            <w:pPr>
              <w:widowControl/>
              <w:numPr>
                <w:ilvl w:val="0"/>
                <w:numId w:val="13"/>
              </w:numPr>
              <w:autoSpaceDN/>
              <w:ind w:left="414" w:hanging="340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nadwozie </w:t>
            </w:r>
            <w:r w:rsidR="00B928A6" w:rsidRPr="00121379">
              <w:rPr>
                <w:rFonts w:ascii="Calibri" w:hAnsi="Calibri" w:cs="Calibri"/>
              </w:rPr>
              <w:t xml:space="preserve">samonośne, </w:t>
            </w:r>
          </w:p>
          <w:p w14:paraId="0F84E10E" w14:textId="77777777" w:rsidR="00B928A6" w:rsidRPr="00121379" w:rsidRDefault="00B928A6" w:rsidP="00B928A6">
            <w:pPr>
              <w:widowControl/>
              <w:numPr>
                <w:ilvl w:val="0"/>
                <w:numId w:val="13"/>
              </w:numPr>
              <w:autoSpaceDN/>
              <w:ind w:left="414" w:hanging="340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dwoje drzwi w kabinie kierowcy,</w:t>
            </w:r>
          </w:p>
          <w:p w14:paraId="38EB22C7" w14:textId="5EA48EA8" w:rsidR="00B928A6" w:rsidRPr="00121379" w:rsidRDefault="00B928A6" w:rsidP="00EF558D">
            <w:pPr>
              <w:widowControl/>
              <w:numPr>
                <w:ilvl w:val="0"/>
                <w:numId w:val="13"/>
              </w:numPr>
              <w:autoSpaceDN/>
              <w:ind w:left="414" w:hanging="340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lusterka zewn. podgrzewane i regulowane elektrycznie,</w:t>
            </w:r>
          </w:p>
          <w:p w14:paraId="2FA1FA72" w14:textId="1994FD89" w:rsidR="00B928A6" w:rsidRPr="00121379" w:rsidRDefault="00B928A6" w:rsidP="00B928A6">
            <w:pPr>
              <w:widowControl/>
              <w:numPr>
                <w:ilvl w:val="0"/>
                <w:numId w:val="13"/>
              </w:numPr>
              <w:autoSpaceDN/>
              <w:ind w:left="414" w:hanging="340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oświetleni</w:t>
            </w:r>
            <w:r w:rsidR="007E74E3">
              <w:rPr>
                <w:rFonts w:ascii="Calibri" w:hAnsi="Calibri" w:cs="Calibri"/>
              </w:rPr>
              <w:t>e</w:t>
            </w:r>
            <w:r w:rsidRPr="00121379">
              <w:rPr>
                <w:rFonts w:ascii="Calibri" w:hAnsi="Calibri" w:cs="Calibri"/>
              </w:rPr>
              <w:t xml:space="preserve"> wnętrza,</w:t>
            </w:r>
          </w:p>
          <w:p w14:paraId="2F52A0C4" w14:textId="79CCF173" w:rsidR="00B928A6" w:rsidRPr="00121379" w:rsidRDefault="00B928A6" w:rsidP="00B2113C">
            <w:pPr>
              <w:widowControl/>
              <w:autoSpaceDN/>
              <w:ind w:left="414"/>
              <w:textAlignment w:val="auto"/>
              <w:rPr>
                <w:rFonts w:ascii="Calibri" w:hAnsi="Calibri" w:cs="Calibri"/>
              </w:rPr>
            </w:pPr>
          </w:p>
        </w:tc>
      </w:tr>
      <w:tr w:rsidR="00B928A6" w:rsidRPr="00121379" w14:paraId="33F9A945" w14:textId="77777777" w:rsidTr="00B2760A">
        <w:tc>
          <w:tcPr>
            <w:tcW w:w="1082" w:type="dxa"/>
            <w:vAlign w:val="center"/>
          </w:tcPr>
          <w:p w14:paraId="41F279AC" w14:textId="77777777" w:rsidR="00B928A6" w:rsidRPr="00121379" w:rsidRDefault="00B928A6" w:rsidP="00F6271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121379"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772" w:type="dxa"/>
          </w:tcPr>
          <w:p w14:paraId="6591D30F" w14:textId="77777777" w:rsidR="00121379" w:rsidRPr="00556342" w:rsidRDefault="00121379" w:rsidP="00121379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14:paraId="0E32A390" w14:textId="55382289" w:rsidR="00B928A6" w:rsidRPr="00556342" w:rsidRDefault="00B928A6" w:rsidP="00121379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556342">
              <w:rPr>
                <w:rFonts w:ascii="Calibri" w:hAnsi="Calibri" w:cs="Calibri"/>
                <w:b/>
                <w:sz w:val="26"/>
                <w:szCs w:val="26"/>
              </w:rPr>
              <w:t>Jednostka napędowa</w:t>
            </w:r>
          </w:p>
        </w:tc>
        <w:tc>
          <w:tcPr>
            <w:tcW w:w="6636" w:type="dxa"/>
          </w:tcPr>
          <w:p w14:paraId="47B98A41" w14:textId="5A7FB44F" w:rsidR="00B928A6" w:rsidRPr="00121379" w:rsidRDefault="00B928A6" w:rsidP="00F62711">
            <w:pPr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- silnik </w:t>
            </w:r>
            <w:r w:rsidR="00D7610F">
              <w:rPr>
                <w:rFonts w:ascii="Calibri" w:hAnsi="Calibri" w:cs="Calibri"/>
              </w:rPr>
              <w:t xml:space="preserve">wysokoprężny z turbodoładowaniem </w:t>
            </w:r>
            <w:r w:rsidRPr="00121379">
              <w:rPr>
                <w:rFonts w:ascii="Calibri" w:hAnsi="Calibri" w:cs="Calibri"/>
              </w:rPr>
              <w:t>o pojemności min 1900 cm³, max 2500 cm³ i mocy nie mniejszej niż 130 KM, silnik musi spełniać wymagania normy EURO 6</w:t>
            </w:r>
          </w:p>
        </w:tc>
      </w:tr>
      <w:tr w:rsidR="00B928A6" w:rsidRPr="00121379" w14:paraId="399CAAB3" w14:textId="77777777" w:rsidTr="00B2760A">
        <w:tc>
          <w:tcPr>
            <w:tcW w:w="1082" w:type="dxa"/>
            <w:vAlign w:val="center"/>
          </w:tcPr>
          <w:p w14:paraId="0BDF84C0" w14:textId="77777777" w:rsidR="00B928A6" w:rsidRPr="00121379" w:rsidRDefault="00B928A6" w:rsidP="00F6271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121379">
              <w:rPr>
                <w:rFonts w:ascii="Calibri" w:hAnsi="Calibri" w:cs="Calibri"/>
                <w:b/>
                <w:sz w:val="26"/>
                <w:szCs w:val="26"/>
              </w:rPr>
              <w:t>3</w:t>
            </w:r>
          </w:p>
        </w:tc>
        <w:tc>
          <w:tcPr>
            <w:tcW w:w="2772" w:type="dxa"/>
          </w:tcPr>
          <w:p w14:paraId="18F47492" w14:textId="77777777" w:rsidR="00B928A6" w:rsidRPr="00556342" w:rsidRDefault="00B928A6" w:rsidP="00121379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556342">
              <w:rPr>
                <w:rFonts w:ascii="Calibri" w:hAnsi="Calibri" w:cs="Calibri"/>
                <w:b/>
                <w:sz w:val="26"/>
                <w:szCs w:val="26"/>
              </w:rPr>
              <w:t>Skrzynia biegów</w:t>
            </w:r>
          </w:p>
        </w:tc>
        <w:tc>
          <w:tcPr>
            <w:tcW w:w="6636" w:type="dxa"/>
          </w:tcPr>
          <w:p w14:paraId="7528CF11" w14:textId="5308EF46" w:rsidR="00B928A6" w:rsidRPr="00121379" w:rsidRDefault="00B928A6" w:rsidP="00F62711">
            <w:pPr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manualna 6 - biegowa skrzynia biegów lub skrzynia automatyczna</w:t>
            </w:r>
          </w:p>
        </w:tc>
      </w:tr>
      <w:tr w:rsidR="00B928A6" w:rsidRPr="00121379" w14:paraId="4CD0B240" w14:textId="77777777" w:rsidTr="00B2760A">
        <w:tc>
          <w:tcPr>
            <w:tcW w:w="1082" w:type="dxa"/>
            <w:vAlign w:val="center"/>
          </w:tcPr>
          <w:p w14:paraId="4A4D61AE" w14:textId="77777777" w:rsidR="00B928A6" w:rsidRPr="00121379" w:rsidRDefault="00B928A6" w:rsidP="00F6271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121379">
              <w:rPr>
                <w:rFonts w:ascii="Calibri" w:hAnsi="Calibri" w:cs="Calibri"/>
                <w:b/>
                <w:sz w:val="26"/>
                <w:szCs w:val="26"/>
              </w:rPr>
              <w:t>4</w:t>
            </w:r>
          </w:p>
        </w:tc>
        <w:tc>
          <w:tcPr>
            <w:tcW w:w="2772" w:type="dxa"/>
          </w:tcPr>
          <w:p w14:paraId="15A92316" w14:textId="265AD8DE" w:rsidR="00B928A6" w:rsidRPr="00556342" w:rsidRDefault="00B928A6" w:rsidP="00121379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556342">
              <w:rPr>
                <w:rFonts w:ascii="Calibri" w:hAnsi="Calibri" w:cs="Calibri"/>
                <w:b/>
                <w:sz w:val="26"/>
                <w:szCs w:val="26"/>
              </w:rPr>
              <w:t>Przeniesienie napędu</w:t>
            </w:r>
          </w:p>
        </w:tc>
        <w:tc>
          <w:tcPr>
            <w:tcW w:w="6636" w:type="dxa"/>
          </w:tcPr>
          <w:p w14:paraId="14B3B26D" w14:textId="239DCD83" w:rsidR="00B928A6" w:rsidRPr="00121379" w:rsidRDefault="00B928A6" w:rsidP="00F62711">
            <w:pPr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- na koła przednie </w:t>
            </w:r>
          </w:p>
        </w:tc>
      </w:tr>
      <w:tr w:rsidR="00B928A6" w:rsidRPr="00121379" w14:paraId="08288548" w14:textId="77777777" w:rsidTr="00B2760A">
        <w:tc>
          <w:tcPr>
            <w:tcW w:w="1082" w:type="dxa"/>
            <w:vAlign w:val="center"/>
          </w:tcPr>
          <w:p w14:paraId="7D5312FE" w14:textId="77777777" w:rsidR="00B928A6" w:rsidRPr="00121379" w:rsidRDefault="00B928A6" w:rsidP="00F6271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121379">
              <w:rPr>
                <w:rFonts w:ascii="Calibri" w:hAnsi="Calibri" w:cs="Calibri"/>
                <w:b/>
                <w:sz w:val="26"/>
                <w:szCs w:val="26"/>
              </w:rPr>
              <w:t>5</w:t>
            </w:r>
          </w:p>
        </w:tc>
        <w:tc>
          <w:tcPr>
            <w:tcW w:w="2772" w:type="dxa"/>
          </w:tcPr>
          <w:p w14:paraId="2679D51D" w14:textId="77777777" w:rsidR="00121379" w:rsidRDefault="00121379" w:rsidP="0012137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770CA0FE" w14:textId="063E7E24" w:rsidR="00B928A6" w:rsidRPr="00556342" w:rsidRDefault="00B928A6" w:rsidP="00121379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556342">
              <w:rPr>
                <w:rFonts w:ascii="Calibri" w:hAnsi="Calibri" w:cs="Calibri"/>
                <w:b/>
                <w:sz w:val="26"/>
                <w:szCs w:val="26"/>
              </w:rPr>
              <w:t>Podwozie</w:t>
            </w:r>
          </w:p>
        </w:tc>
        <w:tc>
          <w:tcPr>
            <w:tcW w:w="6636" w:type="dxa"/>
          </w:tcPr>
          <w:p w14:paraId="3A8920E4" w14:textId="77777777" w:rsidR="00B928A6" w:rsidRPr="00121379" w:rsidRDefault="00B928A6" w:rsidP="00F62711">
            <w:pPr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- zawieszenie przednie i tylne niezależne lub </w:t>
            </w:r>
          </w:p>
          <w:p w14:paraId="39BFA4F8" w14:textId="77777777" w:rsidR="00B928A6" w:rsidRPr="00121379" w:rsidRDefault="00B928A6" w:rsidP="00F62711">
            <w:pPr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zawieszenie przednie niezależne i zależne tylnej osi w przypadku przeniesienia napędu na tylną oś</w:t>
            </w:r>
          </w:p>
        </w:tc>
      </w:tr>
      <w:tr w:rsidR="00B928A6" w:rsidRPr="00121379" w14:paraId="63E8A445" w14:textId="77777777" w:rsidTr="00B2760A">
        <w:tc>
          <w:tcPr>
            <w:tcW w:w="1082" w:type="dxa"/>
            <w:vAlign w:val="center"/>
          </w:tcPr>
          <w:p w14:paraId="4281ED82" w14:textId="685AF401" w:rsidR="00B928A6" w:rsidRPr="00121379" w:rsidRDefault="00412FE5" w:rsidP="00F6271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6</w:t>
            </w:r>
          </w:p>
        </w:tc>
        <w:tc>
          <w:tcPr>
            <w:tcW w:w="2772" w:type="dxa"/>
            <w:tcBorders>
              <w:bottom w:val="single" w:sz="12" w:space="0" w:color="auto"/>
            </w:tcBorders>
          </w:tcPr>
          <w:p w14:paraId="37F42223" w14:textId="77777777" w:rsidR="00121379" w:rsidRDefault="00121379" w:rsidP="00121379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0D8171E4" w14:textId="43E80AD3" w:rsidR="00B928A6" w:rsidRPr="00556342" w:rsidRDefault="00B928A6" w:rsidP="00121379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556342">
              <w:rPr>
                <w:rFonts w:ascii="Calibri" w:hAnsi="Calibri" w:cs="Calibri"/>
                <w:b/>
                <w:sz w:val="26"/>
                <w:szCs w:val="26"/>
              </w:rPr>
              <w:t>Układ kierowniczy</w:t>
            </w:r>
          </w:p>
        </w:tc>
        <w:tc>
          <w:tcPr>
            <w:tcW w:w="6636" w:type="dxa"/>
          </w:tcPr>
          <w:p w14:paraId="39FAED41" w14:textId="77777777" w:rsidR="00B928A6" w:rsidRPr="00121379" w:rsidRDefault="00B928A6" w:rsidP="00F62711">
            <w:pPr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ze wspomaganiem elektrycznym, z bezpieczną kolumną kierownicy regulowaną w dwóch płaszczyznach,</w:t>
            </w:r>
          </w:p>
          <w:p w14:paraId="6A6C9DA5" w14:textId="77777777" w:rsidR="00B928A6" w:rsidRPr="00121379" w:rsidRDefault="00B928A6" w:rsidP="00F62711">
            <w:pPr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wzdłuż oraz góra - dół zabezpieczone przed złamaniem blokady kierownicy</w:t>
            </w:r>
          </w:p>
        </w:tc>
      </w:tr>
      <w:tr w:rsidR="00B2760A" w:rsidRPr="00121379" w14:paraId="7D186F9A" w14:textId="77777777" w:rsidTr="00B2760A">
        <w:tc>
          <w:tcPr>
            <w:tcW w:w="1082" w:type="dxa"/>
            <w:vAlign w:val="center"/>
          </w:tcPr>
          <w:p w14:paraId="3497D7E8" w14:textId="01F5E70E" w:rsidR="00B2760A" w:rsidRPr="00121379" w:rsidRDefault="00412FE5" w:rsidP="00F6271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7</w:t>
            </w:r>
          </w:p>
        </w:tc>
        <w:tc>
          <w:tcPr>
            <w:tcW w:w="2772" w:type="dxa"/>
          </w:tcPr>
          <w:p w14:paraId="261C90A7" w14:textId="77777777" w:rsidR="00121379" w:rsidRDefault="00121379" w:rsidP="00B2760A">
            <w:pPr>
              <w:ind w:firstLine="708"/>
              <w:rPr>
                <w:rFonts w:ascii="Calibri" w:hAnsi="Calibri" w:cs="Calibri"/>
                <w:sz w:val="26"/>
                <w:szCs w:val="26"/>
              </w:rPr>
            </w:pPr>
          </w:p>
          <w:p w14:paraId="4042BB98" w14:textId="2BCE5841" w:rsidR="00B2760A" w:rsidRPr="00556342" w:rsidRDefault="00B2760A" w:rsidP="00B2760A">
            <w:pPr>
              <w:ind w:firstLine="708"/>
              <w:rPr>
                <w:rFonts w:ascii="Calibri" w:hAnsi="Calibri" w:cs="Calibri"/>
                <w:b/>
                <w:sz w:val="26"/>
                <w:szCs w:val="26"/>
              </w:rPr>
            </w:pPr>
            <w:r w:rsidRPr="00556342">
              <w:rPr>
                <w:rFonts w:ascii="Calibri" w:hAnsi="Calibri" w:cs="Calibri"/>
                <w:b/>
                <w:sz w:val="26"/>
                <w:szCs w:val="26"/>
              </w:rPr>
              <w:t>Ogumienie</w:t>
            </w:r>
          </w:p>
        </w:tc>
        <w:tc>
          <w:tcPr>
            <w:tcW w:w="6636" w:type="dxa"/>
          </w:tcPr>
          <w:p w14:paraId="5A1F26AE" w14:textId="77777777" w:rsidR="00B2760A" w:rsidRPr="00121379" w:rsidRDefault="00B2760A" w:rsidP="00B2760A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opony letnie bezdętkowe na felgach ze stopów lekkich lub stalowych</w:t>
            </w:r>
          </w:p>
          <w:p w14:paraId="5B2387AA" w14:textId="781BC53D" w:rsidR="00B2760A" w:rsidRPr="00121379" w:rsidRDefault="00B2760A" w:rsidP="00B2760A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opony zimowe bezdętkowe na felgach stalowych</w:t>
            </w:r>
          </w:p>
        </w:tc>
      </w:tr>
      <w:tr w:rsidR="00B928A6" w:rsidRPr="00121379" w14:paraId="7567FCAC" w14:textId="77777777" w:rsidTr="00B2760A">
        <w:tc>
          <w:tcPr>
            <w:tcW w:w="1082" w:type="dxa"/>
            <w:vAlign w:val="center"/>
          </w:tcPr>
          <w:p w14:paraId="6EF2E965" w14:textId="0D90A1B6" w:rsidR="00B928A6" w:rsidRPr="00121379" w:rsidRDefault="00412FE5" w:rsidP="00F6271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8</w:t>
            </w:r>
          </w:p>
        </w:tc>
        <w:tc>
          <w:tcPr>
            <w:tcW w:w="2772" w:type="dxa"/>
          </w:tcPr>
          <w:p w14:paraId="081C7135" w14:textId="77777777" w:rsidR="00121379" w:rsidRDefault="00121379" w:rsidP="00121379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2DEA8E4E" w14:textId="77777777" w:rsidR="00121379" w:rsidRDefault="00121379" w:rsidP="00121379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41BB4D0C" w14:textId="77777777" w:rsidR="00121379" w:rsidRDefault="00121379" w:rsidP="00121379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702D3924" w14:textId="77777777" w:rsidR="00121379" w:rsidRDefault="00121379" w:rsidP="00121379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77F0AAF8" w14:textId="49878CB1" w:rsidR="00B928A6" w:rsidRPr="00556342" w:rsidRDefault="00B2760A" w:rsidP="00121379">
            <w:pPr>
              <w:ind w:firstLine="708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556342">
              <w:rPr>
                <w:rFonts w:ascii="Calibri" w:hAnsi="Calibri" w:cs="Calibri"/>
                <w:b/>
                <w:sz w:val="26"/>
                <w:szCs w:val="26"/>
              </w:rPr>
              <w:t>Bezpieczeństwo</w:t>
            </w:r>
          </w:p>
        </w:tc>
        <w:tc>
          <w:tcPr>
            <w:tcW w:w="6636" w:type="dxa"/>
          </w:tcPr>
          <w:p w14:paraId="29017B6E" w14:textId="77777777" w:rsidR="00B2760A" w:rsidRPr="00121379" w:rsidRDefault="00B2760A" w:rsidP="00B2760A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system zapobiegający blokowaniu kół podczas hamowania,</w:t>
            </w:r>
          </w:p>
          <w:p w14:paraId="38E903C0" w14:textId="77777777" w:rsidR="00B2760A" w:rsidRPr="00121379" w:rsidRDefault="00B2760A" w:rsidP="00B2760A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system wspomagający pokonywanie podjazdów,</w:t>
            </w:r>
          </w:p>
          <w:p w14:paraId="5E41BFF4" w14:textId="77777777" w:rsidR="00B2760A" w:rsidRPr="00121379" w:rsidRDefault="00B2760A" w:rsidP="00B2760A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system stabilizacji toru jazdy,</w:t>
            </w:r>
          </w:p>
          <w:p w14:paraId="1B6DE05D" w14:textId="77777777" w:rsidR="00B2760A" w:rsidRPr="00121379" w:rsidRDefault="00B2760A" w:rsidP="00B2760A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system monitorowania ciśnienia w oponach,</w:t>
            </w:r>
          </w:p>
          <w:p w14:paraId="614518C3" w14:textId="77777777" w:rsidR="00B2760A" w:rsidRPr="00121379" w:rsidRDefault="00B2760A" w:rsidP="00B2760A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poduszka powietrzna dla kierowcy i pasażera,</w:t>
            </w:r>
          </w:p>
          <w:p w14:paraId="32D3EDE5" w14:textId="77777777" w:rsidR="00B2760A" w:rsidRPr="00121379" w:rsidRDefault="00B2760A" w:rsidP="00B2760A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centralny zamek</w:t>
            </w:r>
          </w:p>
          <w:p w14:paraId="075A4A1A" w14:textId="77777777" w:rsidR="00B2760A" w:rsidRPr="00121379" w:rsidRDefault="00B2760A" w:rsidP="00B2760A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czujnik parkowania w zderzaku tylnym lub kamera cofania</w:t>
            </w:r>
          </w:p>
          <w:p w14:paraId="2DD98E1B" w14:textId="77777777" w:rsidR="00B2760A" w:rsidRPr="00121379" w:rsidRDefault="00B2760A" w:rsidP="00B2760A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sygnalizator zapięcia pasów bezpieczeństwa,</w:t>
            </w:r>
          </w:p>
          <w:p w14:paraId="0E2D604D" w14:textId="77777777" w:rsidR="00B2760A" w:rsidRPr="00121379" w:rsidRDefault="00B2760A" w:rsidP="00B2760A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sygnalizator niedomkniętych drzwi,</w:t>
            </w:r>
          </w:p>
          <w:p w14:paraId="7DD4302D" w14:textId="77777777" w:rsidR="00B2760A" w:rsidRPr="00121379" w:rsidRDefault="00B2760A" w:rsidP="00B2760A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apteczka pierwszej pomocy,</w:t>
            </w:r>
          </w:p>
          <w:p w14:paraId="5049361E" w14:textId="77777777" w:rsidR="00B2760A" w:rsidRPr="00121379" w:rsidRDefault="00B2760A" w:rsidP="00B2760A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gaśnica,</w:t>
            </w:r>
          </w:p>
          <w:p w14:paraId="23ADFBD6" w14:textId="77777777" w:rsidR="00B2760A" w:rsidRPr="00121379" w:rsidRDefault="00B2760A" w:rsidP="00B2760A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trójkąt ostrzegawczy,</w:t>
            </w:r>
          </w:p>
          <w:p w14:paraId="64A2F989" w14:textId="77777777" w:rsidR="00B2760A" w:rsidRPr="00121379" w:rsidRDefault="00B2760A" w:rsidP="00B2760A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zabezpieczenie drzwi przed otwarciem od wewnątrz,</w:t>
            </w:r>
          </w:p>
          <w:p w14:paraId="5B4BF0D5" w14:textId="77777777" w:rsidR="00B2760A" w:rsidRPr="00121379" w:rsidRDefault="00B2760A" w:rsidP="00B2760A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lastRenderedPageBreak/>
              <w:t>- alarm antywłamaniowy z własnym zasilaniem,</w:t>
            </w:r>
          </w:p>
          <w:p w14:paraId="0B630315" w14:textId="77777777" w:rsidR="00B2760A" w:rsidRPr="00121379" w:rsidRDefault="00B2760A" w:rsidP="00B2760A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zestaw narzędzi fabrycznych,</w:t>
            </w:r>
          </w:p>
          <w:p w14:paraId="5D086DFC" w14:textId="77777777" w:rsidR="00B928A6" w:rsidRPr="00121379" w:rsidRDefault="00B2760A" w:rsidP="00B2760A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- </w:t>
            </w:r>
            <w:proofErr w:type="spellStart"/>
            <w:r w:rsidRPr="00121379">
              <w:rPr>
                <w:rFonts w:ascii="Calibri" w:hAnsi="Calibri" w:cs="Calibri"/>
              </w:rPr>
              <w:t>immobilaiser</w:t>
            </w:r>
            <w:proofErr w:type="spellEnd"/>
            <w:r w:rsidRPr="00121379">
              <w:rPr>
                <w:rFonts w:ascii="Calibri" w:hAnsi="Calibri" w:cs="Calibri"/>
              </w:rPr>
              <w:t>,</w:t>
            </w:r>
          </w:p>
          <w:p w14:paraId="64F9CBB5" w14:textId="35BE403C" w:rsidR="00B2760A" w:rsidRDefault="00B2760A" w:rsidP="007E74E3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  <w:b/>
              </w:rPr>
            </w:pPr>
            <w:r w:rsidRPr="00121379">
              <w:rPr>
                <w:rFonts w:ascii="Calibri" w:hAnsi="Calibri" w:cs="Calibri"/>
              </w:rPr>
              <w:t xml:space="preserve">- </w:t>
            </w:r>
            <w:r w:rsidR="007E74E3" w:rsidRPr="007E74E3">
              <w:rPr>
                <w:rFonts w:ascii="Calibri" w:hAnsi="Calibri" w:cs="Calibri"/>
                <w:b/>
              </w:rPr>
              <w:t xml:space="preserve">oznakowanie pojazdu o przewozie osób niepełnosprawnych, z przodu i z tyłu pojazdu zgodnie z przepisami </w:t>
            </w:r>
            <w:r w:rsidR="003A33CF">
              <w:rPr>
                <w:rFonts w:ascii="Calibri" w:hAnsi="Calibri" w:cs="Calibri"/>
                <w:b/>
              </w:rPr>
              <w:t>o przewozie osób niepełnosprawnych</w:t>
            </w:r>
            <w:r w:rsidR="007E74E3">
              <w:rPr>
                <w:rFonts w:ascii="Calibri" w:hAnsi="Calibri" w:cs="Calibri"/>
                <w:b/>
              </w:rPr>
              <w:t>,</w:t>
            </w:r>
          </w:p>
          <w:p w14:paraId="27D36F77" w14:textId="2E4B4FC6" w:rsidR="007E74E3" w:rsidRPr="007E74E3" w:rsidRDefault="007E74E3" w:rsidP="007E74E3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  <w:b/>
              </w:rPr>
            </w:pPr>
            <w:r w:rsidRPr="007E74E3">
              <w:rPr>
                <w:rFonts w:ascii="Calibri" w:hAnsi="Calibri" w:cs="Calibri"/>
                <w:b/>
              </w:rPr>
              <w:t>- najazdy z powierzchnią antypoślizgową i ich mocowanie (demontowane) lub winda</w:t>
            </w:r>
          </w:p>
        </w:tc>
      </w:tr>
      <w:tr w:rsidR="00B2760A" w:rsidRPr="00121379" w14:paraId="0E00E844" w14:textId="77777777" w:rsidTr="00B2760A">
        <w:tc>
          <w:tcPr>
            <w:tcW w:w="1082" w:type="dxa"/>
            <w:vAlign w:val="center"/>
          </w:tcPr>
          <w:p w14:paraId="59597D47" w14:textId="1F7E3F57" w:rsidR="00B2760A" w:rsidRPr="00121379" w:rsidRDefault="00412FE5" w:rsidP="00F6271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2772" w:type="dxa"/>
          </w:tcPr>
          <w:p w14:paraId="269ACDAA" w14:textId="77777777" w:rsidR="00121379" w:rsidRDefault="00121379" w:rsidP="00B2760A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3260111C" w14:textId="77777777" w:rsidR="00121379" w:rsidRDefault="00121379" w:rsidP="00B2760A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21D2D053" w14:textId="77777777" w:rsidR="00121379" w:rsidRDefault="00121379" w:rsidP="00B2760A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11658F77" w14:textId="77777777" w:rsidR="00121379" w:rsidRDefault="00121379" w:rsidP="00B2760A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515B04F4" w14:textId="77777777" w:rsidR="00121379" w:rsidRDefault="00121379" w:rsidP="00B2760A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5EC6256C" w14:textId="77777777" w:rsidR="00121379" w:rsidRDefault="00121379" w:rsidP="00B2760A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15FAACDB" w14:textId="77777777" w:rsidR="00121379" w:rsidRDefault="00121379" w:rsidP="00B2760A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6527F0A9" w14:textId="77777777" w:rsidR="00121379" w:rsidRDefault="00121379" w:rsidP="00B2760A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1EEDAD47" w14:textId="77777777" w:rsidR="00121379" w:rsidRDefault="00121379" w:rsidP="00B2760A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3E72917F" w14:textId="77777777" w:rsidR="00121379" w:rsidRDefault="00121379" w:rsidP="00B2760A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7D05A04D" w14:textId="77777777" w:rsidR="00121379" w:rsidRDefault="00121379" w:rsidP="00B2760A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4518F3B8" w14:textId="77777777" w:rsidR="00121379" w:rsidRDefault="00121379" w:rsidP="00B2760A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726EABA6" w14:textId="77777777" w:rsidR="00121379" w:rsidRDefault="00121379" w:rsidP="00B2760A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3674705C" w14:textId="77777777" w:rsidR="00121379" w:rsidRDefault="00121379" w:rsidP="00B2760A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2FCA263F" w14:textId="77777777" w:rsidR="00121379" w:rsidRDefault="00121379" w:rsidP="00B2760A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5927EEB9" w14:textId="2C075164" w:rsidR="00B2760A" w:rsidRPr="00556342" w:rsidRDefault="00B2760A" w:rsidP="00B2760A">
            <w:pPr>
              <w:ind w:firstLine="708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556342">
              <w:rPr>
                <w:rFonts w:ascii="Calibri" w:hAnsi="Calibri" w:cs="Calibri"/>
                <w:b/>
                <w:sz w:val="26"/>
                <w:szCs w:val="26"/>
              </w:rPr>
              <w:t>Komfort i funkcjonalność</w:t>
            </w:r>
          </w:p>
        </w:tc>
        <w:tc>
          <w:tcPr>
            <w:tcW w:w="6636" w:type="dxa"/>
          </w:tcPr>
          <w:p w14:paraId="12A1EAFA" w14:textId="3EE1BD36" w:rsidR="00B2760A" w:rsidRPr="00121379" w:rsidRDefault="00B2760A" w:rsidP="00B2760A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- </w:t>
            </w:r>
            <w:r w:rsidR="007E74E3">
              <w:rPr>
                <w:rFonts w:ascii="Calibri" w:hAnsi="Calibri" w:cs="Calibri"/>
              </w:rPr>
              <w:t>f</w:t>
            </w:r>
            <w:r w:rsidRPr="00121379">
              <w:rPr>
                <w:rFonts w:ascii="Calibri" w:hAnsi="Calibri" w:cs="Calibri"/>
              </w:rPr>
              <w:t xml:space="preserve">otel kierowcy z podłokietnikami, </w:t>
            </w:r>
          </w:p>
          <w:p w14:paraId="68C041E0" w14:textId="77777777" w:rsidR="00B2760A" w:rsidRPr="00121379" w:rsidRDefault="00B2760A" w:rsidP="00B2760A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- regulacja wysokości fotela kierowcy co najmniej w dwóch płaszczyznach, </w:t>
            </w:r>
          </w:p>
          <w:p w14:paraId="32AC0C09" w14:textId="77777777" w:rsidR="00B2760A" w:rsidRPr="00121379" w:rsidRDefault="00B2760A" w:rsidP="00B2760A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- fotele kierowcy i pasażerów tapicerowane, </w:t>
            </w:r>
          </w:p>
          <w:p w14:paraId="0D56910F" w14:textId="77777777" w:rsidR="00B2760A" w:rsidRPr="00121379" w:rsidRDefault="00B2760A" w:rsidP="00B2760A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wszystkie fotele z zagłówkami o regulowanej wysokości pokryte materiałem,</w:t>
            </w:r>
          </w:p>
          <w:p w14:paraId="4D07B37B" w14:textId="77777777" w:rsidR="00B2760A" w:rsidRPr="00121379" w:rsidRDefault="00B2760A" w:rsidP="00B2760A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klimatyzacja z elektroniczną regulacją z ogrzewaniem przestrzeni pasażerskiej, 3 strefowa;</w:t>
            </w:r>
          </w:p>
          <w:p w14:paraId="3B7D5704" w14:textId="77777777" w:rsidR="00B2760A" w:rsidRPr="00121379" w:rsidRDefault="00B2760A" w:rsidP="00B2760A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- centralny zamek sterowany pilotem </w:t>
            </w:r>
            <w:r w:rsidRPr="007E74E3">
              <w:rPr>
                <w:rFonts w:ascii="Calibri" w:hAnsi="Calibri" w:cs="Calibri"/>
                <w:bCs/>
              </w:rPr>
              <w:t>dla wszystkich drzwi</w:t>
            </w:r>
            <w:r w:rsidRPr="007E74E3">
              <w:rPr>
                <w:rFonts w:ascii="Calibri" w:hAnsi="Calibri" w:cs="Calibri"/>
              </w:rPr>
              <w:t>,</w:t>
            </w:r>
            <w:r w:rsidRPr="00121379">
              <w:rPr>
                <w:rFonts w:ascii="Calibri" w:hAnsi="Calibri" w:cs="Calibri"/>
              </w:rPr>
              <w:t xml:space="preserve"> </w:t>
            </w:r>
          </w:p>
          <w:p w14:paraId="52800C6B" w14:textId="77777777" w:rsidR="00B2760A" w:rsidRPr="00121379" w:rsidRDefault="00B2760A" w:rsidP="00B2760A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- elektrycznie opuszczane szyby przednie, </w:t>
            </w:r>
          </w:p>
          <w:p w14:paraId="15694827" w14:textId="77777777" w:rsidR="00B2760A" w:rsidRPr="00121379" w:rsidRDefault="00B2760A" w:rsidP="00B2760A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- okno przesuwne w przestrzeni pasażerskiej </w:t>
            </w:r>
            <w:r w:rsidRPr="00121379">
              <w:rPr>
                <w:rFonts w:ascii="Calibri" w:hAnsi="Calibri" w:cs="Calibri"/>
                <w:shd w:val="clear" w:color="auto" w:fill="FFFFFF"/>
              </w:rPr>
              <w:t>lub okna stałe z klimatyzacją na wszystkie rzędy siedzeń,</w:t>
            </w:r>
          </w:p>
          <w:p w14:paraId="0301CD7F" w14:textId="77777777" w:rsidR="00B2760A" w:rsidRPr="00121379" w:rsidRDefault="00B2760A" w:rsidP="00B2760A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- siedzenie podwójne z prawej strony siedzenia kierowcy, </w:t>
            </w:r>
          </w:p>
          <w:p w14:paraId="773545FE" w14:textId="77777777" w:rsidR="00B2760A" w:rsidRPr="00121379" w:rsidRDefault="00B2760A" w:rsidP="00B2760A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- siedzenie dwuosobowe + jednoosobowe odchylane w II rzędzie siedzeń, </w:t>
            </w:r>
          </w:p>
          <w:p w14:paraId="51CB1EB4" w14:textId="77777777" w:rsidR="00B2760A" w:rsidRPr="00121379" w:rsidRDefault="00B2760A" w:rsidP="00B2760A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siedzenia pojedyncze 3 sztuki lub siedzenie trzyosobowe, składane w III rzędzie siedzeń,</w:t>
            </w:r>
          </w:p>
          <w:p w14:paraId="7865D2DA" w14:textId="77777777" w:rsidR="00B2760A" w:rsidRPr="00121379" w:rsidRDefault="00B2760A" w:rsidP="00B2760A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- uchwyty do mocowania ładunku w przestrzeni pasażerskiej, </w:t>
            </w:r>
          </w:p>
          <w:p w14:paraId="7556F1E0" w14:textId="77777777" w:rsidR="00B2760A" w:rsidRPr="00121379" w:rsidRDefault="00B2760A" w:rsidP="00B2760A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- lusterka boczne regulowane elektrycznie podgrzewane </w:t>
            </w:r>
          </w:p>
          <w:p w14:paraId="238A01CF" w14:textId="77777777" w:rsidR="00B2760A" w:rsidRPr="00121379" w:rsidRDefault="00B2760A" w:rsidP="00B2760A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   (po stronie kierowcy </w:t>
            </w:r>
            <w:proofErr w:type="spellStart"/>
            <w:r w:rsidRPr="00121379">
              <w:rPr>
                <w:rFonts w:ascii="Calibri" w:hAnsi="Calibri" w:cs="Calibri"/>
              </w:rPr>
              <w:t>asferyczne</w:t>
            </w:r>
            <w:proofErr w:type="spellEnd"/>
            <w:r w:rsidRPr="00121379">
              <w:rPr>
                <w:rFonts w:ascii="Calibri" w:hAnsi="Calibri" w:cs="Calibri"/>
              </w:rPr>
              <w:t xml:space="preserve">, po stronie pasażera o poszerzonym polu widzenia), </w:t>
            </w:r>
          </w:p>
          <w:p w14:paraId="0074172D" w14:textId="77777777" w:rsidR="00B2760A" w:rsidRPr="00121379" w:rsidRDefault="00B2760A" w:rsidP="00B2760A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- gniazdko elektryczne 12V, </w:t>
            </w:r>
          </w:p>
          <w:p w14:paraId="00A9DCF0" w14:textId="77777777" w:rsidR="00B2760A" w:rsidRPr="00121379" w:rsidRDefault="00B2760A" w:rsidP="00B2760A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- punkty mocowania pod bagażnik dachowy, </w:t>
            </w:r>
          </w:p>
          <w:p w14:paraId="0F8D9086" w14:textId="77777777" w:rsidR="00B2760A" w:rsidRPr="00121379" w:rsidRDefault="00B2760A" w:rsidP="00B2760A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- oświetlenie wewnętrzne w części przedniej i przedziale pasażerskim umiejscowienie w podsufitce, </w:t>
            </w:r>
          </w:p>
          <w:p w14:paraId="44EE1F89" w14:textId="77777777" w:rsidR="00B2760A" w:rsidRPr="00121379" w:rsidRDefault="00B2760A" w:rsidP="00B2760A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radioodtwarzacz plus głośniki, zestaw głośnomówiący;</w:t>
            </w:r>
          </w:p>
          <w:p w14:paraId="7E3C9475" w14:textId="77777777" w:rsidR="00B2760A" w:rsidRPr="00121379" w:rsidRDefault="00B2760A" w:rsidP="00B2760A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wyświetlacz kolorowy dotykowy.</w:t>
            </w:r>
          </w:p>
          <w:p w14:paraId="7518522C" w14:textId="77777777" w:rsidR="00B2760A" w:rsidRPr="00121379" w:rsidRDefault="00B2760A" w:rsidP="00B2760A">
            <w:pPr>
              <w:pStyle w:val="Akapitzlist1"/>
              <w:spacing w:line="264" w:lineRule="auto"/>
              <w:ind w:left="0"/>
              <w:jc w:val="both"/>
              <w:rPr>
                <w:rFonts w:ascii="Calibri" w:hAnsi="Calibri" w:cs="Calibri"/>
              </w:rPr>
            </w:pPr>
          </w:p>
          <w:p w14:paraId="6BFE188E" w14:textId="77777777" w:rsidR="00B2760A" w:rsidRPr="00121379" w:rsidRDefault="00B2760A" w:rsidP="00B2760A">
            <w:pPr>
              <w:widowControl/>
              <w:autoSpaceDN/>
              <w:ind w:left="277"/>
              <w:textAlignment w:val="auto"/>
              <w:rPr>
                <w:rFonts w:ascii="Calibri" w:hAnsi="Calibri" w:cs="Calibri"/>
              </w:rPr>
            </w:pPr>
          </w:p>
        </w:tc>
      </w:tr>
      <w:tr w:rsidR="00B2760A" w:rsidRPr="00121379" w14:paraId="1BE5D600" w14:textId="77777777" w:rsidTr="00B2760A">
        <w:tc>
          <w:tcPr>
            <w:tcW w:w="1082" w:type="dxa"/>
            <w:vAlign w:val="center"/>
          </w:tcPr>
          <w:p w14:paraId="53C2B878" w14:textId="39DCE078" w:rsidR="00B2760A" w:rsidRPr="00121379" w:rsidRDefault="00B2760A" w:rsidP="00F62711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121379">
              <w:rPr>
                <w:rFonts w:ascii="Calibri" w:hAnsi="Calibri" w:cs="Calibri"/>
                <w:b/>
                <w:sz w:val="26"/>
                <w:szCs w:val="26"/>
              </w:rPr>
              <w:t>1</w:t>
            </w:r>
            <w:r w:rsidR="00412FE5">
              <w:rPr>
                <w:rFonts w:ascii="Calibri" w:hAnsi="Calibri" w:cs="Calibri"/>
                <w:b/>
                <w:sz w:val="26"/>
                <w:szCs w:val="26"/>
              </w:rPr>
              <w:t>0</w:t>
            </w:r>
          </w:p>
        </w:tc>
        <w:tc>
          <w:tcPr>
            <w:tcW w:w="2772" w:type="dxa"/>
          </w:tcPr>
          <w:p w14:paraId="5D235ED7" w14:textId="77777777" w:rsidR="00121379" w:rsidRDefault="00121379" w:rsidP="00B2760A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09D9953F" w14:textId="77777777" w:rsidR="00121379" w:rsidRDefault="00121379" w:rsidP="00B2760A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44801C07" w14:textId="77777777" w:rsidR="00121379" w:rsidRDefault="00121379" w:rsidP="00B2760A">
            <w:pPr>
              <w:ind w:firstLine="708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14:paraId="702BC21C" w14:textId="7B3F3FD1" w:rsidR="00B2760A" w:rsidRPr="00556342" w:rsidRDefault="00B2760A" w:rsidP="00B2760A">
            <w:pPr>
              <w:ind w:firstLine="708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556342">
              <w:rPr>
                <w:rFonts w:ascii="Calibri" w:hAnsi="Calibri" w:cs="Calibri"/>
                <w:b/>
                <w:sz w:val="26"/>
                <w:szCs w:val="26"/>
              </w:rPr>
              <w:t>Wyposażenie dodatkowe</w:t>
            </w:r>
          </w:p>
        </w:tc>
        <w:tc>
          <w:tcPr>
            <w:tcW w:w="6636" w:type="dxa"/>
          </w:tcPr>
          <w:p w14:paraId="302FA559" w14:textId="77777777" w:rsidR="00121379" w:rsidRPr="00121379" w:rsidRDefault="00121379" w:rsidP="00121379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trzecie światło hamowania,</w:t>
            </w:r>
          </w:p>
          <w:p w14:paraId="2EE72478" w14:textId="77777777" w:rsidR="00121379" w:rsidRPr="00121379" w:rsidRDefault="00121379" w:rsidP="00121379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regulacja zasięgu reflektorów,</w:t>
            </w:r>
          </w:p>
          <w:p w14:paraId="746EE0F7" w14:textId="77777777" w:rsidR="00121379" w:rsidRPr="00121379" w:rsidRDefault="00121379" w:rsidP="00121379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sygnalizator pozostawienia włączonych świateł,</w:t>
            </w:r>
          </w:p>
          <w:p w14:paraId="5CB9479C" w14:textId="77777777" w:rsidR="00121379" w:rsidRPr="00121379" w:rsidRDefault="00121379" w:rsidP="00121379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oświetlenie wnętrza w tylnej i przedniej części samochodu,</w:t>
            </w:r>
          </w:p>
          <w:p w14:paraId="4AFD0A75" w14:textId="77777777" w:rsidR="00121379" w:rsidRPr="00121379" w:rsidRDefault="00121379" w:rsidP="00121379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- reflektory halogenowe lub </w:t>
            </w:r>
            <w:proofErr w:type="spellStart"/>
            <w:r w:rsidRPr="00121379">
              <w:rPr>
                <w:rFonts w:ascii="Calibri" w:hAnsi="Calibri" w:cs="Calibri"/>
              </w:rPr>
              <w:t>ledowe</w:t>
            </w:r>
            <w:proofErr w:type="spellEnd"/>
            <w:r w:rsidRPr="00121379">
              <w:rPr>
                <w:rFonts w:ascii="Calibri" w:hAnsi="Calibri" w:cs="Calibri"/>
              </w:rPr>
              <w:t xml:space="preserve"> ,światła przeciwmgielne halogenowe lub </w:t>
            </w:r>
            <w:proofErr w:type="spellStart"/>
            <w:r w:rsidRPr="00121379">
              <w:rPr>
                <w:rFonts w:ascii="Calibri" w:hAnsi="Calibri" w:cs="Calibri"/>
              </w:rPr>
              <w:t>ledowe</w:t>
            </w:r>
            <w:proofErr w:type="spellEnd"/>
            <w:r w:rsidRPr="00121379">
              <w:rPr>
                <w:rFonts w:ascii="Calibri" w:hAnsi="Calibri" w:cs="Calibri"/>
              </w:rPr>
              <w:t xml:space="preserve"> przednie,</w:t>
            </w:r>
          </w:p>
          <w:p w14:paraId="6886FBB9" w14:textId="77777777" w:rsidR="00121379" w:rsidRPr="00121379" w:rsidRDefault="00121379" w:rsidP="00121379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lastRenderedPageBreak/>
              <w:t>- światła do jazdy dziennej włączane automatycznie,</w:t>
            </w:r>
          </w:p>
          <w:p w14:paraId="1D73E484" w14:textId="77777777" w:rsidR="00121379" w:rsidRPr="00121379" w:rsidRDefault="00121379" w:rsidP="00121379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szyby pojazdu izotermiczne,</w:t>
            </w:r>
          </w:p>
          <w:p w14:paraId="02125C8C" w14:textId="77777777" w:rsidR="00121379" w:rsidRPr="00121379" w:rsidRDefault="00121379" w:rsidP="00121379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>- awaryjne zaczepy holownicze z przodu i z tyłu,</w:t>
            </w:r>
          </w:p>
          <w:p w14:paraId="59C2A94D" w14:textId="15750A01" w:rsidR="00B2760A" w:rsidRPr="00121379" w:rsidRDefault="00121379" w:rsidP="00121379">
            <w:pPr>
              <w:pStyle w:val="Akapitzlist1"/>
              <w:spacing w:line="264" w:lineRule="auto"/>
              <w:ind w:left="360"/>
              <w:jc w:val="both"/>
              <w:rPr>
                <w:rFonts w:ascii="Calibri" w:hAnsi="Calibri" w:cs="Calibri"/>
              </w:rPr>
            </w:pPr>
            <w:r w:rsidRPr="00121379">
              <w:rPr>
                <w:rFonts w:ascii="Calibri" w:hAnsi="Calibri" w:cs="Calibri"/>
              </w:rPr>
              <w:t xml:space="preserve">- koło zapasowe pełno wymiarowe z obręczą stalową wraz z koszem    </w:t>
            </w:r>
          </w:p>
        </w:tc>
      </w:tr>
    </w:tbl>
    <w:p w14:paraId="55BCFA3D" w14:textId="3CD9A4EB" w:rsidR="009E625D" w:rsidRPr="00121379" w:rsidRDefault="009E625D" w:rsidP="00121379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259" w:lineRule="auto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 w:rsidRPr="00121379">
        <w:rPr>
          <w:rFonts w:ascii="Calibri" w:eastAsia="Times New Roman" w:hAnsi="Calibri" w:cs="Calibri"/>
          <w:b/>
          <w:bCs/>
          <w:kern w:val="0"/>
          <w:lang w:eastAsia="pl-PL" w:bidi="ar-SA"/>
        </w:rPr>
        <w:lastRenderedPageBreak/>
        <w:t xml:space="preserve">Gwarancja. </w:t>
      </w:r>
    </w:p>
    <w:p w14:paraId="4C45B4D0" w14:textId="14E5BB4E" w:rsidR="009E625D" w:rsidRDefault="009E625D" w:rsidP="009E625D">
      <w:pPr>
        <w:widowControl/>
        <w:suppressAutoHyphens w:val="0"/>
        <w:autoSpaceDN/>
        <w:spacing w:before="100" w:beforeAutospacing="1" w:after="100" w:afterAutospacing="1" w:line="259" w:lineRule="auto"/>
        <w:contextualSpacing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121379">
        <w:rPr>
          <w:rFonts w:ascii="Calibri" w:eastAsia="Times New Roman" w:hAnsi="Calibri" w:cs="Calibri"/>
          <w:kern w:val="0"/>
          <w:lang w:eastAsia="pl-PL" w:bidi="ar-SA"/>
        </w:rPr>
        <w:t>Na oferowany poj</w:t>
      </w:r>
      <w:r w:rsidR="00556342">
        <w:rPr>
          <w:rFonts w:ascii="Calibri" w:eastAsia="Times New Roman" w:hAnsi="Calibri" w:cs="Calibri"/>
          <w:kern w:val="0"/>
          <w:lang w:eastAsia="pl-PL" w:bidi="ar-SA"/>
        </w:rPr>
        <w:t>azd Wykonawca udzieli gwarancji</w:t>
      </w:r>
      <w:r w:rsidR="000B7688">
        <w:rPr>
          <w:rFonts w:ascii="Calibri" w:eastAsia="Times New Roman" w:hAnsi="Calibri" w:cs="Calibri"/>
          <w:kern w:val="0"/>
          <w:lang w:eastAsia="pl-PL" w:bidi="ar-SA"/>
        </w:rPr>
        <w:t xml:space="preserve"> bez limitu przejechanych kilometrów :</w:t>
      </w:r>
      <w:r w:rsidR="00556342">
        <w:rPr>
          <w:rFonts w:ascii="Calibri" w:eastAsia="Times New Roman" w:hAnsi="Calibri" w:cs="Calibri"/>
          <w:kern w:val="0"/>
          <w:lang w:eastAsia="pl-PL" w:bidi="ar-SA"/>
        </w:rPr>
        <w:t xml:space="preserve"> minimum </w:t>
      </w:r>
      <w:r w:rsidR="0003034C">
        <w:rPr>
          <w:rFonts w:ascii="Calibri" w:eastAsia="Times New Roman" w:hAnsi="Calibri" w:cs="Calibri"/>
          <w:kern w:val="0"/>
          <w:lang w:eastAsia="pl-PL" w:bidi="ar-SA"/>
        </w:rPr>
        <w:t>24</w:t>
      </w:r>
      <w:r w:rsidR="00556342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r w:rsidR="0003034C">
        <w:rPr>
          <w:rFonts w:ascii="Calibri" w:eastAsia="Times New Roman" w:hAnsi="Calibri" w:cs="Calibri"/>
          <w:kern w:val="0"/>
          <w:lang w:eastAsia="pl-PL" w:bidi="ar-SA"/>
        </w:rPr>
        <w:t>miesiące</w:t>
      </w:r>
      <w:r w:rsidR="00556342">
        <w:rPr>
          <w:rFonts w:ascii="Calibri" w:eastAsia="Times New Roman" w:hAnsi="Calibri" w:cs="Calibri"/>
          <w:kern w:val="0"/>
          <w:lang w:eastAsia="pl-PL" w:bidi="ar-SA"/>
        </w:rPr>
        <w:t xml:space="preserve"> gwarancji.</w:t>
      </w:r>
    </w:p>
    <w:p w14:paraId="0CF9174A" w14:textId="77777777" w:rsidR="00556342" w:rsidRPr="00121379" w:rsidRDefault="00556342" w:rsidP="009E625D">
      <w:pPr>
        <w:widowControl/>
        <w:suppressAutoHyphens w:val="0"/>
        <w:autoSpaceDN/>
        <w:spacing w:before="100" w:beforeAutospacing="1" w:after="100" w:afterAutospacing="1" w:line="259" w:lineRule="auto"/>
        <w:contextualSpacing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5EC600E0" w14:textId="5A3B7050" w:rsidR="009E625D" w:rsidRDefault="00556342" w:rsidP="009E625D">
      <w:pPr>
        <w:spacing w:line="288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</w:t>
      </w:r>
      <w:r w:rsidR="009E625D" w:rsidRPr="00121379">
        <w:rPr>
          <w:rFonts w:ascii="Calibri" w:hAnsi="Calibri" w:cs="Calibri"/>
          <w:b/>
          <w:bCs/>
        </w:rPr>
        <w:t xml:space="preserve">. Warunki dostarczenia samochodu: </w:t>
      </w:r>
    </w:p>
    <w:p w14:paraId="355095BD" w14:textId="77777777" w:rsidR="00556342" w:rsidRPr="00121379" w:rsidRDefault="00556342" w:rsidP="009E625D">
      <w:pPr>
        <w:spacing w:line="288" w:lineRule="auto"/>
        <w:rPr>
          <w:rFonts w:ascii="Calibri" w:hAnsi="Calibri" w:cs="Calibri"/>
          <w:b/>
          <w:bCs/>
        </w:rPr>
      </w:pPr>
    </w:p>
    <w:p w14:paraId="6D1C8C2E" w14:textId="7FCE28E6" w:rsidR="009E625D" w:rsidRPr="00121379" w:rsidRDefault="009E625D" w:rsidP="009E625D">
      <w:pPr>
        <w:spacing w:line="288" w:lineRule="auto"/>
        <w:jc w:val="both"/>
        <w:rPr>
          <w:rFonts w:ascii="Calibri" w:hAnsi="Calibri" w:cs="Calibri"/>
        </w:rPr>
      </w:pPr>
      <w:r w:rsidRPr="00121379">
        <w:rPr>
          <w:rFonts w:ascii="Calibri" w:hAnsi="Calibri" w:cs="Calibri"/>
        </w:rPr>
        <w:t xml:space="preserve">a) Wykonawca zobowiązuje się dostarczyć przedmiot zamówienia do siedziby zamawiającego, wolny  od wad fizycznych i prawnych, roszczeń osób trzecich, fabrycznie nowy, spełniający wymagania techniczne określone przez obowiązujące w Polsce przepisy dla pojazdów poruszających się po drogach publicznych, w tym warunki techniczne wynikające z ustawy z dnia 20 czerwca 1997r. prawo o ruchu drogowym oraz rozporządzeń wykonawczych do tej ustawy, </w:t>
      </w:r>
    </w:p>
    <w:p w14:paraId="7B3AB5BF" w14:textId="2393D787" w:rsidR="009E625D" w:rsidRPr="00121379" w:rsidRDefault="009E625D" w:rsidP="009E625D">
      <w:pPr>
        <w:spacing w:line="288" w:lineRule="auto"/>
        <w:jc w:val="both"/>
        <w:rPr>
          <w:rFonts w:ascii="Calibri" w:hAnsi="Calibri" w:cs="Calibri"/>
        </w:rPr>
      </w:pPr>
      <w:r w:rsidRPr="00121379">
        <w:rPr>
          <w:rFonts w:ascii="Calibri" w:hAnsi="Calibri" w:cs="Calibri"/>
        </w:rPr>
        <w:t>b) dostarczony samochód musi pochodzić z oficjalnych kanałów dystrybucyjnych producenta obejmujących również rynek Unii Europejskiej</w:t>
      </w:r>
      <w:r w:rsidR="00556342">
        <w:rPr>
          <w:rFonts w:ascii="Calibri" w:hAnsi="Calibri" w:cs="Calibri"/>
        </w:rPr>
        <w:t>,</w:t>
      </w:r>
      <w:r w:rsidRPr="00121379">
        <w:rPr>
          <w:rFonts w:ascii="Calibri" w:hAnsi="Calibri" w:cs="Calibri"/>
        </w:rPr>
        <w:t xml:space="preserve"> </w:t>
      </w:r>
    </w:p>
    <w:p w14:paraId="165B561A" w14:textId="77777777" w:rsidR="009E625D" w:rsidRPr="00121379" w:rsidRDefault="009E625D" w:rsidP="009E625D">
      <w:pPr>
        <w:spacing w:line="288" w:lineRule="auto"/>
        <w:jc w:val="both"/>
        <w:rPr>
          <w:rFonts w:ascii="Calibri" w:hAnsi="Calibri" w:cs="Calibri"/>
        </w:rPr>
      </w:pPr>
      <w:r w:rsidRPr="00121379">
        <w:rPr>
          <w:rFonts w:ascii="Calibri" w:hAnsi="Calibri" w:cs="Calibri"/>
        </w:rPr>
        <w:t xml:space="preserve">c) oferowany przedmiot zamówienia w dniu sporządzenia oferty nie może być przeznaczony przez producenta do wycofania z produkcji lub sprzedaży, </w:t>
      </w:r>
    </w:p>
    <w:p w14:paraId="4902E4B5" w14:textId="77777777" w:rsidR="009E625D" w:rsidRPr="00121379" w:rsidRDefault="009E625D" w:rsidP="009E625D">
      <w:pPr>
        <w:spacing w:line="288" w:lineRule="auto"/>
        <w:jc w:val="both"/>
        <w:rPr>
          <w:rFonts w:ascii="Calibri" w:hAnsi="Calibri" w:cs="Calibri"/>
        </w:rPr>
      </w:pPr>
    </w:p>
    <w:p w14:paraId="0F0CD59D" w14:textId="77777777" w:rsidR="009E625D" w:rsidRPr="00121379" w:rsidRDefault="009E625D" w:rsidP="009E625D">
      <w:pPr>
        <w:spacing w:line="288" w:lineRule="auto"/>
        <w:jc w:val="both"/>
        <w:rPr>
          <w:rFonts w:ascii="Calibri" w:hAnsi="Calibri" w:cs="Calibri"/>
          <w:b/>
          <w:bCs/>
        </w:rPr>
      </w:pPr>
      <w:r w:rsidRPr="00121379">
        <w:rPr>
          <w:rFonts w:ascii="Calibri" w:hAnsi="Calibri" w:cs="Calibri"/>
          <w:b/>
          <w:bCs/>
        </w:rPr>
        <w:t xml:space="preserve">4. Wykonawca wraz z samochodem dostarczy: </w:t>
      </w:r>
    </w:p>
    <w:p w14:paraId="2FD71D2A" w14:textId="3ED2530E" w:rsidR="00556342" w:rsidRDefault="009E625D" w:rsidP="00556342">
      <w:pPr>
        <w:pStyle w:val="Akapitzlist"/>
        <w:numPr>
          <w:ilvl w:val="0"/>
          <w:numId w:val="15"/>
        </w:numPr>
        <w:spacing w:line="288" w:lineRule="auto"/>
        <w:jc w:val="both"/>
        <w:rPr>
          <w:rFonts w:ascii="Calibri" w:hAnsi="Calibri" w:cs="Calibri"/>
        </w:rPr>
      </w:pPr>
      <w:r w:rsidRPr="00556342">
        <w:rPr>
          <w:rFonts w:ascii="Calibri" w:hAnsi="Calibri" w:cs="Calibri"/>
        </w:rPr>
        <w:t>instrukcję obsługi samochodu w języku polskim oraz opis techniczny pojazdu,</w:t>
      </w:r>
    </w:p>
    <w:p w14:paraId="25C90E03" w14:textId="4B4FBF50" w:rsidR="00556342" w:rsidRPr="00556342" w:rsidRDefault="00556342" w:rsidP="00556342">
      <w:pPr>
        <w:pStyle w:val="Akapitzlist"/>
        <w:numPr>
          <w:ilvl w:val="0"/>
          <w:numId w:val="15"/>
        </w:numPr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kartę pojazdu,</w:t>
      </w:r>
    </w:p>
    <w:p w14:paraId="0E817386" w14:textId="13E156F3" w:rsidR="009E625D" w:rsidRPr="00556342" w:rsidRDefault="009E625D" w:rsidP="00556342">
      <w:pPr>
        <w:pStyle w:val="Akapitzlist"/>
        <w:numPr>
          <w:ilvl w:val="0"/>
          <w:numId w:val="15"/>
        </w:numPr>
        <w:spacing w:line="288" w:lineRule="auto"/>
        <w:jc w:val="both"/>
        <w:rPr>
          <w:rFonts w:ascii="Calibri" w:hAnsi="Calibri" w:cs="Calibri"/>
        </w:rPr>
      </w:pPr>
      <w:r w:rsidRPr="00556342">
        <w:rPr>
          <w:rFonts w:ascii="Calibri" w:hAnsi="Calibri" w:cs="Calibri"/>
        </w:rPr>
        <w:t xml:space="preserve">książkę gwarancyjną wraz ze szczegółowymi warunkami gwarancji i serwisu, </w:t>
      </w:r>
    </w:p>
    <w:p w14:paraId="17398545" w14:textId="0B48578F" w:rsidR="009E625D" w:rsidRPr="00556342" w:rsidRDefault="009E625D" w:rsidP="00556342">
      <w:pPr>
        <w:pStyle w:val="Akapitzlist"/>
        <w:numPr>
          <w:ilvl w:val="0"/>
          <w:numId w:val="15"/>
        </w:numPr>
        <w:spacing w:line="288" w:lineRule="auto"/>
        <w:jc w:val="both"/>
        <w:rPr>
          <w:rFonts w:ascii="Calibri" w:hAnsi="Calibri" w:cs="Calibri"/>
        </w:rPr>
      </w:pPr>
      <w:r w:rsidRPr="00556342">
        <w:rPr>
          <w:rFonts w:ascii="Calibri" w:hAnsi="Calibri" w:cs="Calibri"/>
        </w:rPr>
        <w:t xml:space="preserve">książkę przeglądów serwisowych, </w:t>
      </w:r>
    </w:p>
    <w:p w14:paraId="14BA5447" w14:textId="7FAF3CFF" w:rsidR="009E625D" w:rsidRPr="00556342" w:rsidRDefault="009E625D" w:rsidP="00556342">
      <w:pPr>
        <w:pStyle w:val="Akapitzlist"/>
        <w:numPr>
          <w:ilvl w:val="0"/>
          <w:numId w:val="15"/>
        </w:numPr>
        <w:spacing w:line="288" w:lineRule="auto"/>
        <w:jc w:val="both"/>
        <w:rPr>
          <w:rFonts w:ascii="Calibri" w:hAnsi="Calibri" w:cs="Calibri"/>
          <w:b/>
          <w:sz w:val="26"/>
          <w:szCs w:val="26"/>
        </w:rPr>
      </w:pPr>
      <w:r w:rsidRPr="00556342">
        <w:rPr>
          <w:rFonts w:ascii="Calibri" w:hAnsi="Calibri" w:cs="Calibri"/>
        </w:rPr>
        <w:t>inne dokumenty wymagane prawem (w języku polskim) niezbędne m. in. do zarejestrowania samochodu (jeżeli pojazd nie został do dnia przekazania zarejestrowany)</w:t>
      </w:r>
    </w:p>
    <w:p w14:paraId="2B9D65BE" w14:textId="77777777" w:rsidR="009E625D" w:rsidRPr="00121379" w:rsidRDefault="009E625D">
      <w:pPr>
        <w:rPr>
          <w:rFonts w:ascii="Calibri" w:hAnsi="Calibri" w:cs="Calibri"/>
        </w:rPr>
      </w:pPr>
    </w:p>
    <w:sectPr w:rsidR="009E625D" w:rsidRPr="0012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3200"/>
    <w:multiLevelType w:val="multilevel"/>
    <w:tmpl w:val="C8829ABE"/>
    <w:styleLink w:val="WW8Num33"/>
    <w:lvl w:ilvl="0">
      <w:start w:val="1"/>
      <w:numFmt w:val="lowerLetter"/>
      <w:lvlText w:val="%1)"/>
      <w:lvlJc w:val="left"/>
      <w:pPr>
        <w:ind w:left="180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4F614B"/>
    <w:multiLevelType w:val="hybridMultilevel"/>
    <w:tmpl w:val="AC64E4E4"/>
    <w:lvl w:ilvl="0" w:tplc="1FDCA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DCA25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1C0F"/>
    <w:multiLevelType w:val="hybridMultilevel"/>
    <w:tmpl w:val="194CF3DA"/>
    <w:lvl w:ilvl="0" w:tplc="5B16B7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3905E4"/>
    <w:multiLevelType w:val="hybridMultilevel"/>
    <w:tmpl w:val="51405D4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3085A"/>
    <w:multiLevelType w:val="multilevel"/>
    <w:tmpl w:val="EADC8FF2"/>
    <w:styleLink w:val="WW8Num15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253019F"/>
    <w:multiLevelType w:val="hybridMultilevel"/>
    <w:tmpl w:val="B0EE17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03CFE"/>
    <w:multiLevelType w:val="hybridMultilevel"/>
    <w:tmpl w:val="2A56B2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Letter"/>
      <w:lvlText w:val="%3)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B3421"/>
    <w:multiLevelType w:val="hybridMultilevel"/>
    <w:tmpl w:val="9AD4477C"/>
    <w:lvl w:ilvl="0" w:tplc="D774176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A4075"/>
    <w:multiLevelType w:val="hybridMultilevel"/>
    <w:tmpl w:val="BF3C0422"/>
    <w:lvl w:ilvl="0" w:tplc="FE466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C16DD"/>
    <w:multiLevelType w:val="multilevel"/>
    <w:tmpl w:val="F27C3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54A67"/>
    <w:multiLevelType w:val="hybridMultilevel"/>
    <w:tmpl w:val="DF0A2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96ACC"/>
    <w:multiLevelType w:val="hybridMultilevel"/>
    <w:tmpl w:val="11C6165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91604"/>
    <w:multiLevelType w:val="hybridMultilevel"/>
    <w:tmpl w:val="BD2AAB4E"/>
    <w:lvl w:ilvl="0" w:tplc="1FDCA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5697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0718847">
    <w:abstractNumId w:val="4"/>
  </w:num>
  <w:num w:numId="3" w16cid:durableId="1094131629">
    <w:abstractNumId w:val="4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sz w:val="18"/>
          <w:szCs w:val="1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21905953">
    <w:abstractNumId w:val="4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 w16cid:durableId="1066955045">
    <w:abstractNumId w:val="0"/>
  </w:num>
  <w:num w:numId="6" w16cid:durableId="102605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101463">
    <w:abstractNumId w:val="2"/>
  </w:num>
  <w:num w:numId="8" w16cid:durableId="116223632">
    <w:abstractNumId w:val="8"/>
  </w:num>
  <w:num w:numId="9" w16cid:durableId="275214531">
    <w:abstractNumId w:val="5"/>
  </w:num>
  <w:num w:numId="10" w16cid:durableId="578104801">
    <w:abstractNumId w:val="3"/>
  </w:num>
  <w:num w:numId="11" w16cid:durableId="268508372">
    <w:abstractNumId w:val="11"/>
  </w:num>
  <w:num w:numId="12" w16cid:durableId="323246323">
    <w:abstractNumId w:val="6"/>
  </w:num>
  <w:num w:numId="13" w16cid:durableId="663632189">
    <w:abstractNumId w:val="12"/>
  </w:num>
  <w:num w:numId="14" w16cid:durableId="641236362">
    <w:abstractNumId w:val="1"/>
  </w:num>
  <w:num w:numId="15" w16cid:durableId="1320812891">
    <w:abstractNumId w:val="7"/>
  </w:num>
  <w:num w:numId="16" w16cid:durableId="2284185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25D"/>
    <w:rsid w:val="0003034C"/>
    <w:rsid w:val="00050CA9"/>
    <w:rsid w:val="000937AF"/>
    <w:rsid w:val="000B7688"/>
    <w:rsid w:val="00121379"/>
    <w:rsid w:val="001C3E2F"/>
    <w:rsid w:val="00302B34"/>
    <w:rsid w:val="003A33CF"/>
    <w:rsid w:val="003F08C1"/>
    <w:rsid w:val="00412FE5"/>
    <w:rsid w:val="00556342"/>
    <w:rsid w:val="005E23B0"/>
    <w:rsid w:val="00701A69"/>
    <w:rsid w:val="007E74E3"/>
    <w:rsid w:val="0084600C"/>
    <w:rsid w:val="008940F7"/>
    <w:rsid w:val="009E625D"/>
    <w:rsid w:val="00A17B9A"/>
    <w:rsid w:val="00B2113C"/>
    <w:rsid w:val="00B2760A"/>
    <w:rsid w:val="00B928A6"/>
    <w:rsid w:val="00D7610F"/>
    <w:rsid w:val="00EF558D"/>
    <w:rsid w:val="00F833C9"/>
    <w:rsid w:val="00F9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E03D"/>
  <w15:chartTrackingRefBased/>
  <w15:docId w15:val="{BDD9683E-4632-43B6-9AEC-696BC1F2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2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6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6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6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6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6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62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62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62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62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6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6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6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62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62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62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62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62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62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62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6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6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6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6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625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9E62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62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6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62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625D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9E625D"/>
    <w:pPr>
      <w:widowControl/>
      <w:tabs>
        <w:tab w:val="left" w:pos="24"/>
        <w:tab w:val="left" w:pos="705"/>
        <w:tab w:val="left" w:pos="5752"/>
        <w:tab w:val="left" w:pos="7088"/>
        <w:tab w:val="left" w:pos="8456"/>
      </w:tabs>
      <w:suppressAutoHyphens w:val="0"/>
      <w:autoSpaceDN/>
      <w:spacing w:line="360" w:lineRule="auto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625D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uiPriority w:val="7"/>
    <w:rsid w:val="009E625D"/>
    <w:pPr>
      <w:widowControl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15">
    <w:name w:val="WW8Num15"/>
    <w:rsid w:val="009E625D"/>
    <w:pPr>
      <w:numPr>
        <w:numId w:val="2"/>
      </w:numPr>
    </w:pPr>
  </w:style>
  <w:style w:type="numbering" w:customStyle="1" w:styleId="WW8Num33">
    <w:name w:val="WW8Num33"/>
    <w:rsid w:val="009E625D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3E2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E2F"/>
    <w:rPr>
      <w:rFonts w:ascii="Segoe UI" w:eastAsia="SimSun" w:hAnsi="Segoe UI" w:cs="Mangal"/>
      <w:kern w:val="3"/>
      <w:sz w:val="18"/>
      <w:szCs w:val="16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3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43F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43F1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3F1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Opiekuńczo-Mieszkalne w Brwinowie</dc:creator>
  <cp:keywords/>
  <dc:description/>
  <cp:lastModifiedBy>Amanowicz Amanowicz</cp:lastModifiedBy>
  <cp:revision>6</cp:revision>
  <cp:lastPrinted>2024-05-07T10:12:00Z</cp:lastPrinted>
  <dcterms:created xsi:type="dcterms:W3CDTF">2024-05-09T10:38:00Z</dcterms:created>
  <dcterms:modified xsi:type="dcterms:W3CDTF">2024-05-20T16:15:00Z</dcterms:modified>
</cp:coreProperties>
</file>